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26685DE3" w:rsidR="004F6F22" w:rsidRPr="006E6A66" w:rsidRDefault="008A0C4D" w:rsidP="00CB06BF">
      <w:pPr>
        <w:spacing w:after="0"/>
        <w:ind w:left="1440" w:firstLine="720"/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 xml:space="preserve">Monday </w:t>
      </w:r>
      <w:r w:rsidR="004F6F22" w:rsidRPr="006E6A66">
        <w:rPr>
          <w:rFonts w:ascii="Century Gothic" w:hAnsi="Century Gothic"/>
          <w:b/>
          <w:sz w:val="32"/>
          <w:szCs w:val="32"/>
        </w:rPr>
        <w:t xml:space="preserve"> </w:t>
      </w:r>
      <w:r w:rsidR="00363EE3">
        <w:rPr>
          <w:rFonts w:ascii="Century Gothic" w:hAnsi="Century Gothic"/>
          <w:sz w:val="32"/>
          <w:szCs w:val="32"/>
        </w:rPr>
        <w:t>March</w:t>
      </w:r>
      <w:proofErr w:type="gramEnd"/>
      <w:r w:rsidR="00363EE3">
        <w:rPr>
          <w:rFonts w:ascii="Century Gothic" w:hAnsi="Century Gothic"/>
          <w:sz w:val="32"/>
          <w:szCs w:val="32"/>
        </w:rPr>
        <w:t xml:space="preserve">  7</w:t>
      </w:r>
      <w:r w:rsidR="00CB06BF">
        <w:rPr>
          <w:rFonts w:ascii="Century Gothic" w:hAnsi="Century Gothic"/>
          <w:sz w:val="32"/>
          <w:szCs w:val="32"/>
        </w:rPr>
        <w:t xml:space="preserve">                   Name ________________</w:t>
      </w:r>
    </w:p>
    <w:p w14:paraId="36E5ECAF" w14:textId="61011781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1538"/>
      </w:tblGrid>
      <w:tr w:rsidR="00363EE3" w:rsidRPr="0091646D" w14:paraId="170BEE5D" w14:textId="77777777" w:rsidTr="0067324E">
        <w:trPr>
          <w:cantSplit/>
          <w:trHeight w:val="1700"/>
        </w:trPr>
        <w:tc>
          <w:tcPr>
            <w:tcW w:w="11538" w:type="dxa"/>
          </w:tcPr>
          <w:p w14:paraId="5313AE6D" w14:textId="77777777" w:rsidR="00363EE3" w:rsidRPr="0091646D" w:rsidRDefault="00363EE3" w:rsidP="0067324E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351768BD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5E19DCAC" w14:textId="76170D62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47.9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106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21338D4D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51C07C24" w14:textId="3E4B19B3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47.9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106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6067619E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7918E3DB" w14:textId="6225B60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47.9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106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4AEA3342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15BD37A2" w14:textId="5BC507C1" w:rsidR="00363EE3" w:rsidRPr="0091646D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47.9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1,000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106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</w:tc>
      </w:tr>
      <w:tr w:rsidR="00363EE3" w14:paraId="2EF79BE7" w14:textId="77777777" w:rsidTr="0067324E">
        <w:trPr>
          <w:trHeight w:val="1203"/>
        </w:trPr>
        <w:tc>
          <w:tcPr>
            <w:tcW w:w="11538" w:type="dxa"/>
          </w:tcPr>
          <w:p w14:paraId="3FC41537" w14:textId="77777777" w:rsidR="00363EE3" w:rsidRDefault="00363EE3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Divide. Use base-ten blocks.  </w:t>
            </w:r>
          </w:p>
          <w:p w14:paraId="606EB7FE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12958363" w14:textId="114499ED" w:rsidR="00363EE3" w:rsidRDefault="00363EE3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6.48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4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          9.45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5 =</w:t>
            </w:r>
          </w:p>
          <w:p w14:paraId="0CDE26F6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41897579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516C6F15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47EE6773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2003730E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3F61B67B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22A250B8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47FF79FC" w14:textId="77777777" w:rsidR="00363EE3" w:rsidRDefault="00363EE3" w:rsidP="0067324E">
            <w:pPr>
              <w:rPr>
                <w:rFonts w:ascii="Century Gothic" w:hAnsi="Century Gothic"/>
              </w:rPr>
            </w:pPr>
          </w:p>
        </w:tc>
      </w:tr>
      <w:tr w:rsidR="00363EE3" w14:paraId="5901163B" w14:textId="77777777" w:rsidTr="0067324E">
        <w:trPr>
          <w:trHeight w:val="1806"/>
        </w:trPr>
        <w:tc>
          <w:tcPr>
            <w:tcW w:w="11538" w:type="dxa"/>
          </w:tcPr>
          <w:p w14:paraId="6C24C136" w14:textId="77777777" w:rsidR="00363EE3" w:rsidRDefault="00363EE3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</w:rPr>
              <w:t>Estimate the Quotient</w:t>
            </w:r>
          </w:p>
          <w:p w14:paraId="59151BB8" w14:textId="77777777" w:rsidR="00363EE3" w:rsidRDefault="00363EE3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19D5394A" w14:textId="3BF71353" w:rsidR="00363EE3" w:rsidRPr="00A8357E" w:rsidRDefault="00363EE3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256.1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82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209.3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48 =</w:t>
            </w:r>
          </w:p>
          <w:p w14:paraId="24037E63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145FC7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AB1787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B285C2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C25D02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637639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BB3BF3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F7D1EA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3CC290" w14:textId="77777777" w:rsidR="00363EE3" w:rsidRDefault="00363EE3" w:rsidP="0067324E">
            <w:pPr>
              <w:rPr>
                <w:rFonts w:ascii="Century Gothic" w:hAnsi="Century Gothic"/>
              </w:rPr>
            </w:pPr>
          </w:p>
        </w:tc>
      </w:tr>
      <w:tr w:rsidR="00363EE3" w14:paraId="14554BB1" w14:textId="77777777" w:rsidTr="0067324E">
        <w:trPr>
          <w:trHeight w:val="276"/>
        </w:trPr>
        <w:tc>
          <w:tcPr>
            <w:tcW w:w="11538" w:type="dxa"/>
          </w:tcPr>
          <w:p w14:paraId="19BEC275" w14:textId="5BD65921" w:rsidR="00363EE3" w:rsidRDefault="00363EE3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>
              <w:rPr>
                <w:rFonts w:ascii="Century Gothic" w:hAnsi="Century Gothic" w:cs="Calibri"/>
              </w:rPr>
              <w:t xml:space="preserve">A team of 4 people </w:t>
            </w:r>
            <w:proofErr w:type="spellStart"/>
            <w:r>
              <w:rPr>
                <w:rFonts w:ascii="Century Gothic" w:hAnsi="Century Gothic" w:cs="Calibri"/>
              </w:rPr>
              <w:t>particapted</w:t>
            </w:r>
            <w:proofErr w:type="spellEnd"/>
            <w:r>
              <w:rPr>
                <w:rFonts w:ascii="Century Gothic" w:hAnsi="Century Gothic" w:cs="Calibri"/>
              </w:rPr>
              <w:t xml:space="preserve"> in a 400-yard relay race. Each team member runs the same distance. The team completes the race in a total of 53.2 seconds. What is the average running time for each person? </w:t>
            </w:r>
          </w:p>
          <w:p w14:paraId="4636C0FE" w14:textId="77777777" w:rsidR="00363EE3" w:rsidRPr="00A8357E" w:rsidRDefault="00363EE3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D96BCD8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5AD78BE0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1A1DEF50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097288DD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09F92DA0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37581477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4915DBB1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6699F38F" w14:textId="77777777" w:rsidR="00363EE3" w:rsidRDefault="00363EE3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3B21A21F" w14:textId="77777777" w:rsidR="00363EE3" w:rsidRDefault="00363EE3" w:rsidP="0067324E">
            <w:pPr>
              <w:rPr>
                <w:rFonts w:ascii="Century Gothic" w:hAnsi="Century Gothic"/>
              </w:rPr>
            </w:pPr>
          </w:p>
        </w:tc>
      </w:tr>
      <w:tr w:rsidR="00363EE3" w:rsidRPr="00090664" w14:paraId="27A32D25" w14:textId="77777777" w:rsidTr="0067324E">
        <w:trPr>
          <w:trHeight w:val="312"/>
        </w:trPr>
        <w:tc>
          <w:tcPr>
            <w:tcW w:w="11538" w:type="dxa"/>
          </w:tcPr>
          <w:p w14:paraId="27458345" w14:textId="5C7A0928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5. </w:t>
            </w:r>
            <w:r>
              <w:rPr>
                <w:rFonts w:ascii="Century Gothic" w:hAnsi="Century Gothic"/>
              </w:rPr>
              <w:t xml:space="preserve">Find the product of 0.07 and 0.4                                                             Divide 9,660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92 =</w:t>
            </w:r>
          </w:p>
          <w:p w14:paraId="30C9A9DC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38634D0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EA4EBE1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38D8022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679994E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51FB100A" w14:textId="77777777" w:rsidR="00363EE3" w:rsidRPr="00090664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</w:tc>
      </w:tr>
    </w:tbl>
    <w:p w14:paraId="2736A0C9" w14:textId="0434F4F9" w:rsidR="00203E2D" w:rsidRDefault="008A0C4D" w:rsidP="00363EE3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>Tuesday</w:t>
      </w:r>
      <w:r w:rsidR="00D474B4">
        <w:rPr>
          <w:rFonts w:ascii="Century Gothic" w:hAnsi="Century Gothic"/>
          <w:b/>
          <w:sz w:val="32"/>
          <w:szCs w:val="32"/>
        </w:rPr>
        <w:t xml:space="preserve"> 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296D98">
        <w:rPr>
          <w:rFonts w:ascii="Century Gothic" w:hAnsi="Century Gothic"/>
          <w:sz w:val="32"/>
          <w:szCs w:val="32"/>
        </w:rPr>
        <w:t>March</w:t>
      </w:r>
      <w:proofErr w:type="gramEnd"/>
      <w:r w:rsidR="00DB13CF">
        <w:rPr>
          <w:rFonts w:ascii="Century Gothic" w:hAnsi="Century Gothic"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 </w:t>
      </w:r>
      <w:r w:rsidR="00363EE3">
        <w:rPr>
          <w:rFonts w:ascii="Century Gothic" w:hAnsi="Century Gothic"/>
          <w:sz w:val="32"/>
          <w:szCs w:val="32"/>
        </w:rPr>
        <w:t>8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D474B4" w14:paraId="657D95BB" w14:textId="77777777" w:rsidTr="00D474B4">
        <w:trPr>
          <w:cantSplit/>
          <w:trHeight w:val="2463"/>
        </w:trPr>
        <w:tc>
          <w:tcPr>
            <w:tcW w:w="11628" w:type="dxa"/>
          </w:tcPr>
          <w:p w14:paraId="5E33D179" w14:textId="7E3522F3" w:rsidR="00890FD0" w:rsidRPr="0091646D" w:rsidRDefault="00890FD0" w:rsidP="00890FD0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04F7FA68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384E2D64" w14:textId="6697CDE2" w:rsidR="00890FD0" w:rsidRPr="00890FD0" w:rsidRDefault="0067324E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175</w:t>
            </w:r>
            <w:r w:rsidR="00890FD0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 xml:space="preserve">÷ 1 </w:t>
            </w:r>
            <w:proofErr w:type="gramStart"/>
            <w:r w:rsidR="00890FD0"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14.6</w:t>
            </w:r>
            <w:proofErr w:type="gramEnd"/>
            <w:r w:rsidR="00890FD0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890FD0"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40C52A39" w14:textId="77777777" w:rsid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1415C73D" w14:textId="53ED3783" w:rsidR="00890FD0" w:rsidRPr="00890FD0" w:rsidRDefault="0067324E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175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 xml:space="preserve">÷ 10 </w:t>
            </w:r>
            <w:proofErr w:type="gramStart"/>
            <w:r w:rsidR="00890FD0"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</w:t>
            </w:r>
            <w:r>
              <w:rPr>
                <w:rFonts w:ascii="Century Gothic" w:hAnsi="Century Gothic" w:cs="Calibri"/>
                <w:sz w:val="20"/>
                <w:szCs w:val="20"/>
              </w:rPr>
              <w:t>14.6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890FD0"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228924F6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025BB4E2" w14:textId="4E779227" w:rsidR="00890FD0" w:rsidRPr="00890FD0" w:rsidRDefault="0067324E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175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 xml:space="preserve">÷ 100 </w:t>
            </w:r>
            <w:proofErr w:type="gramStart"/>
            <w:r w:rsidR="00890FD0"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  </w:t>
            </w:r>
            <w:r>
              <w:rPr>
                <w:rFonts w:ascii="Century Gothic" w:hAnsi="Century Gothic" w:cs="Calibri"/>
                <w:sz w:val="20"/>
                <w:szCs w:val="20"/>
              </w:rPr>
              <w:t>14.6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890FD0"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1336E878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51D4A2FD" w14:textId="5C2ED2C9" w:rsidR="00D474B4" w:rsidRPr="004573DE" w:rsidRDefault="0067324E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175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 xml:space="preserve">÷ 1,000 </w:t>
            </w:r>
            <w:proofErr w:type="gramStart"/>
            <w:r w:rsidR="00890FD0"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</w:t>
            </w:r>
            <w:r>
              <w:rPr>
                <w:rFonts w:ascii="Century Gothic" w:hAnsi="Century Gothic" w:cs="Calibri"/>
                <w:sz w:val="20"/>
                <w:szCs w:val="20"/>
              </w:rPr>
              <w:t>14.6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890FD0"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</w:tc>
      </w:tr>
      <w:tr w:rsidR="00D474B4" w14:paraId="315F1763" w14:textId="77777777" w:rsidTr="00D474B4">
        <w:trPr>
          <w:trHeight w:val="1203"/>
        </w:trPr>
        <w:tc>
          <w:tcPr>
            <w:tcW w:w="11628" w:type="dxa"/>
          </w:tcPr>
          <w:p w14:paraId="7CAA0F76" w14:textId="4F63F736" w:rsidR="00D474B4" w:rsidRDefault="00D474B4" w:rsidP="008A0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</w:t>
            </w:r>
            <w:r w:rsidR="008A0C4D">
              <w:rPr>
                <w:rFonts w:ascii="Century Gothic" w:hAnsi="Century Gothic"/>
              </w:rPr>
              <w:t xml:space="preserve">. </w:t>
            </w:r>
            <w:r w:rsidR="00DA22EF">
              <w:rPr>
                <w:rFonts w:ascii="Century Gothic" w:hAnsi="Century Gothic"/>
              </w:rPr>
              <w:t xml:space="preserve">Divide. Use base-ten blocks. </w:t>
            </w:r>
            <w:r w:rsidR="008A0C4D">
              <w:rPr>
                <w:rFonts w:ascii="Century Gothic" w:hAnsi="Century Gothic"/>
              </w:rPr>
              <w:t xml:space="preserve"> </w:t>
            </w:r>
          </w:p>
          <w:p w14:paraId="231B3A76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669E95D5" w14:textId="0C945577" w:rsidR="008A0C4D" w:rsidRDefault="00DA22EF" w:rsidP="008A0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4.9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7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          3.6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9 =</w:t>
            </w:r>
          </w:p>
          <w:p w14:paraId="6CE70BD4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76BDC317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68F24BF4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3258C08F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11DFFD87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590DD3C5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02822175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554A46C4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28571F78" w14:textId="18FB52F4" w:rsidR="008A0C4D" w:rsidRDefault="008A0C4D" w:rsidP="008A0C4D">
            <w:pPr>
              <w:rPr>
                <w:rFonts w:ascii="Century Gothic" w:hAnsi="Century Gothic"/>
              </w:rPr>
            </w:pPr>
          </w:p>
        </w:tc>
      </w:tr>
      <w:tr w:rsidR="00D474B4" w14:paraId="02602328" w14:textId="77777777" w:rsidTr="00D474B4">
        <w:trPr>
          <w:trHeight w:val="276"/>
        </w:trPr>
        <w:tc>
          <w:tcPr>
            <w:tcW w:w="11628" w:type="dxa"/>
          </w:tcPr>
          <w:p w14:paraId="2810EDCF" w14:textId="592E5CBE" w:rsidR="00D474B4" w:rsidRDefault="00D474B4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67324E">
              <w:rPr>
                <w:rFonts w:ascii="Century Gothic" w:hAnsi="Century Gothic"/>
              </w:rPr>
              <w:t xml:space="preserve">Use decimal models. </w:t>
            </w:r>
            <w:r w:rsidR="0098382F">
              <w:rPr>
                <w:rFonts w:ascii="Century Gothic" w:hAnsi="Century Gothic"/>
              </w:rPr>
              <w:t xml:space="preserve">  </w:t>
            </w:r>
          </w:p>
          <w:p w14:paraId="118F0077" w14:textId="35D739F5" w:rsidR="0098382F" w:rsidRDefault="0067324E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2.8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0.7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  1.62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0.27 =</w:t>
            </w:r>
          </w:p>
          <w:p w14:paraId="36119080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102C889F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1781E43A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6D1D3BD7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158D9ED8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75138222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08743F00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6EA1A529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41700AEE" w14:textId="2A5417EC" w:rsidR="00D474B4" w:rsidRDefault="00D474B4" w:rsidP="0067324E">
            <w:pPr>
              <w:rPr>
                <w:rFonts w:ascii="Century Gothic" w:hAnsi="Century Gothic"/>
              </w:rPr>
            </w:pPr>
          </w:p>
        </w:tc>
      </w:tr>
      <w:tr w:rsidR="00D474B4" w14:paraId="03FD5B9F" w14:textId="77777777" w:rsidTr="00D474B4">
        <w:trPr>
          <w:trHeight w:val="276"/>
        </w:trPr>
        <w:tc>
          <w:tcPr>
            <w:tcW w:w="11628" w:type="dxa"/>
          </w:tcPr>
          <w:p w14:paraId="1F7FF8A8" w14:textId="37F3D4DA" w:rsidR="00D474B4" w:rsidRDefault="00D474B4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8A0C4D">
              <w:rPr>
                <w:rFonts w:ascii="Century Gothic" w:hAnsi="Century Gothic"/>
              </w:rPr>
              <w:t xml:space="preserve">. </w:t>
            </w:r>
            <w:r w:rsidR="0067324E">
              <w:rPr>
                <w:rFonts w:ascii="Century Gothic" w:hAnsi="Century Gothic"/>
              </w:rPr>
              <w:t>Diego buys 6 tickets to the basketball game. He pays $8.50 for parking. His total cost is $40.54. What is the cost of each ticket?</w:t>
            </w:r>
          </w:p>
          <w:p w14:paraId="1618E660" w14:textId="77777777" w:rsidR="00D474B4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DB8F0BE" w14:textId="77777777" w:rsidR="008A0C4D" w:rsidRDefault="008A0C4D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AF8B48A" w14:textId="77777777" w:rsidR="008A0C4D" w:rsidRDefault="008A0C4D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5DE8B72B" w14:textId="77777777" w:rsidR="003C4E0B" w:rsidRDefault="003C4E0B" w:rsidP="003C4E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5574FC3C" w14:textId="77777777" w:rsidR="00D474B4" w:rsidRDefault="00D474B4" w:rsidP="00D474B4">
            <w:pPr>
              <w:rPr>
                <w:rFonts w:ascii="Century Gothic" w:hAnsi="Century Gothic"/>
              </w:rPr>
            </w:pPr>
          </w:p>
        </w:tc>
      </w:tr>
      <w:tr w:rsidR="008A0C4D" w14:paraId="52C87E15" w14:textId="77777777" w:rsidTr="00D474B4">
        <w:trPr>
          <w:trHeight w:val="276"/>
        </w:trPr>
        <w:tc>
          <w:tcPr>
            <w:tcW w:w="11628" w:type="dxa"/>
          </w:tcPr>
          <w:p w14:paraId="4A121998" w14:textId="61C03A58" w:rsidR="0067324E" w:rsidRDefault="008A0C4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8411E1">
              <w:rPr>
                <w:rFonts w:ascii="Century Gothic" w:hAnsi="Century Gothic"/>
              </w:rPr>
              <w:t xml:space="preserve">. </w:t>
            </w:r>
            <w:r w:rsidR="0067324E">
              <w:rPr>
                <w:rFonts w:ascii="Century Gothic" w:hAnsi="Century Gothic"/>
              </w:rPr>
              <w:t>Divide with the Algorithm</w:t>
            </w:r>
          </w:p>
          <w:p w14:paraId="7099C52A" w14:textId="67451EEC" w:rsidR="008A0C4D" w:rsidRDefault="0067324E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61.2</w:t>
            </w:r>
            <w:r w:rsidR="008411E1">
              <w:rPr>
                <w:rFonts w:ascii="Century Gothic" w:hAnsi="Century Gothic"/>
              </w:rPr>
              <w:t xml:space="preserve"> </w:t>
            </w:r>
            <w:r w:rsidR="008411E1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9</w:t>
            </w:r>
            <w:r w:rsidR="008411E1"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proofErr w:type="gramStart"/>
            <w:r w:rsidR="008411E1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                    83.3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17 =</w:t>
            </w:r>
          </w:p>
          <w:p w14:paraId="562DDEC8" w14:textId="77777777" w:rsidR="008A0C4D" w:rsidRDefault="008A0C4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8C888AE" w14:textId="77777777" w:rsidR="008A0C4D" w:rsidRDefault="008A0C4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017E5376" w14:textId="77777777" w:rsidR="008A0C4D" w:rsidRDefault="008A0C4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40F875B" w14:textId="77777777" w:rsidR="008411E1" w:rsidRDefault="008411E1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</w:tc>
      </w:tr>
    </w:tbl>
    <w:p w14:paraId="5E4B9EAA" w14:textId="5B90A178" w:rsidR="007E3D36" w:rsidRDefault="008A0C4D" w:rsidP="008411E1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 xml:space="preserve">Wednesday </w:t>
      </w:r>
      <w:r w:rsidR="007E3D36">
        <w:rPr>
          <w:rFonts w:ascii="Century Gothic" w:hAnsi="Century Gothic"/>
          <w:b/>
          <w:sz w:val="32"/>
          <w:szCs w:val="32"/>
        </w:rPr>
        <w:t xml:space="preserve"> </w:t>
      </w:r>
      <w:r w:rsidR="00296D98">
        <w:rPr>
          <w:rFonts w:ascii="Century Gothic" w:hAnsi="Century Gothic"/>
          <w:sz w:val="32"/>
          <w:szCs w:val="32"/>
        </w:rPr>
        <w:t>March</w:t>
      </w:r>
      <w:proofErr w:type="gramEnd"/>
      <w:r w:rsidR="007E3D36">
        <w:rPr>
          <w:rFonts w:ascii="Century Gothic" w:hAnsi="Century Gothic"/>
          <w:sz w:val="32"/>
          <w:szCs w:val="32"/>
        </w:rPr>
        <w:t xml:space="preserve">  </w:t>
      </w:r>
      <w:r w:rsidR="00363EE3">
        <w:rPr>
          <w:rFonts w:ascii="Century Gothic" w:hAnsi="Century Gothic"/>
          <w:sz w:val="32"/>
          <w:szCs w:val="32"/>
        </w:rPr>
        <w:t>9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67324E" w14:paraId="19851A89" w14:textId="77777777" w:rsidTr="0067324E">
        <w:trPr>
          <w:cantSplit/>
          <w:trHeight w:val="2463"/>
        </w:trPr>
        <w:tc>
          <w:tcPr>
            <w:tcW w:w="11628" w:type="dxa"/>
          </w:tcPr>
          <w:p w14:paraId="5AE0243A" w14:textId="77777777" w:rsidR="0067324E" w:rsidRPr="0091646D" w:rsidRDefault="0067324E" w:rsidP="0067324E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63DAB0F7" w14:textId="77777777" w:rsidR="0067324E" w:rsidRPr="00890FD0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57C3E326" w14:textId="1E649D15" w:rsidR="0067324E" w:rsidRPr="00890FD0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99.53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123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10EE0678" w14:textId="77777777" w:rsidR="0067324E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167ADF05" w14:textId="66425E88" w:rsidR="0067324E" w:rsidRPr="00890FD0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99.53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123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02CA89DA" w14:textId="77777777" w:rsidR="0067324E" w:rsidRPr="00890FD0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2F172B2A" w14:textId="5301A1D0" w:rsidR="0067324E" w:rsidRPr="00890FD0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99.53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123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26DFC23A" w14:textId="77777777" w:rsidR="0067324E" w:rsidRPr="00890FD0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712AFEFD" w14:textId="039A6879" w:rsidR="0067324E" w:rsidRPr="004573DE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99.53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1,000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123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</w:tc>
      </w:tr>
      <w:tr w:rsidR="0067324E" w14:paraId="48953FDE" w14:textId="77777777" w:rsidTr="0067324E">
        <w:trPr>
          <w:trHeight w:val="1203"/>
        </w:trPr>
        <w:tc>
          <w:tcPr>
            <w:tcW w:w="11628" w:type="dxa"/>
          </w:tcPr>
          <w:p w14:paraId="2257BF88" w14:textId="77777777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2. Divide. Use base-ten blocks.  </w:t>
            </w:r>
          </w:p>
          <w:p w14:paraId="1B5B7C01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1FB103AA" w14:textId="0F264472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8.52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4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 xml:space="preserve">=                                                          </w:t>
            </w:r>
            <w:r w:rsidR="00DD2BAD">
              <w:rPr>
                <w:rFonts w:ascii="Century Gothic" w:eastAsia="ＭＳ ゴシック" w:hAnsi="Century Gothic"/>
                <w:color w:val="000000"/>
              </w:rPr>
              <w:t xml:space="preserve">                             3.</w:t>
            </w:r>
            <w:bookmarkStart w:id="0" w:name="_GoBack"/>
            <w:bookmarkEnd w:id="0"/>
            <w:r>
              <w:rPr>
                <w:rFonts w:ascii="Century Gothic" w:eastAsia="ＭＳ ゴシック" w:hAnsi="Century Gothic"/>
                <w:color w:val="000000"/>
              </w:rPr>
              <w:t>78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3 =</w:t>
            </w:r>
          </w:p>
          <w:p w14:paraId="64E6474E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14A5E2A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4D0B6180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48A8493C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B0E658D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25ABB7F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1DD7D8EC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CA98ADB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0F40EB72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6CCC493E" w14:textId="77777777" w:rsidTr="0067324E">
        <w:trPr>
          <w:trHeight w:val="276"/>
        </w:trPr>
        <w:tc>
          <w:tcPr>
            <w:tcW w:w="11628" w:type="dxa"/>
          </w:tcPr>
          <w:p w14:paraId="20BFFE1E" w14:textId="77777777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Use decimal models.   </w:t>
            </w:r>
          </w:p>
          <w:p w14:paraId="00848FE8" w14:textId="6C3A80D2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0.40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0.05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  0.45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0.05 =</w:t>
            </w:r>
          </w:p>
          <w:p w14:paraId="789163EF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CB3D1EA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198900C3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7EEEAF8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63B8F36C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495F7370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6DDC7D88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EC8AF2F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3F583C1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1A9BDD20" w14:textId="77777777" w:rsidTr="0067324E">
        <w:trPr>
          <w:trHeight w:val="276"/>
        </w:trPr>
        <w:tc>
          <w:tcPr>
            <w:tcW w:w="11628" w:type="dxa"/>
          </w:tcPr>
          <w:p w14:paraId="7422D053" w14:textId="3B04F3DF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Theresa pays $9.56 for 4 pounds of tomatoes. What is the cost of 1 pound of tomatoes?</w:t>
            </w:r>
          </w:p>
          <w:p w14:paraId="769EE348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88226FC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41E65B1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5D301077" w14:textId="77777777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17F484EB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1195E2FA" w14:textId="77777777" w:rsidTr="0067324E">
        <w:trPr>
          <w:trHeight w:val="276"/>
        </w:trPr>
        <w:tc>
          <w:tcPr>
            <w:tcW w:w="11628" w:type="dxa"/>
          </w:tcPr>
          <w:p w14:paraId="687EDF7A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Divide with the Algorithm</w:t>
            </w:r>
          </w:p>
          <w:p w14:paraId="665036C4" w14:textId="1B7A2114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12.24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hAnsi="Century Gothic"/>
              </w:rPr>
              <w:t xml:space="preserve"> 0.34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       10.81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2.3 =</w:t>
            </w:r>
          </w:p>
          <w:p w14:paraId="2E51E92D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176B3360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069E9D0E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753B417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0DFBD7E3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</w:tc>
      </w:tr>
    </w:tbl>
    <w:p w14:paraId="28E1B603" w14:textId="535A3DFF" w:rsidR="008A0C4D" w:rsidRDefault="008A0C4D" w:rsidP="003C4E0B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 xml:space="preserve">Thursday  </w:t>
      </w:r>
      <w:r w:rsidR="00296D98">
        <w:rPr>
          <w:rFonts w:ascii="Century Gothic" w:hAnsi="Century Gothic"/>
          <w:sz w:val="32"/>
          <w:szCs w:val="32"/>
        </w:rPr>
        <w:t>March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 w:rsidR="00363EE3">
        <w:rPr>
          <w:rFonts w:ascii="Century Gothic" w:hAnsi="Century Gothic"/>
          <w:sz w:val="32"/>
          <w:szCs w:val="32"/>
        </w:rPr>
        <w:t>10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67324E" w14:paraId="53597270" w14:textId="77777777" w:rsidTr="0067324E">
        <w:trPr>
          <w:cantSplit/>
          <w:trHeight w:val="2463"/>
        </w:trPr>
        <w:tc>
          <w:tcPr>
            <w:tcW w:w="11628" w:type="dxa"/>
          </w:tcPr>
          <w:p w14:paraId="249205AA" w14:textId="77777777" w:rsidR="0067324E" w:rsidRPr="0091646D" w:rsidRDefault="0067324E" w:rsidP="0067324E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10F00953" w14:textId="77777777" w:rsidR="0067324E" w:rsidRPr="00890FD0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63A28254" w14:textId="2BC0A24B" w:rsidR="0067324E" w:rsidRPr="00890FD0" w:rsidRDefault="00DD2BAD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140</w:t>
            </w:r>
            <w:r w:rsidR="0067324E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 xml:space="preserve">÷ 1 </w:t>
            </w:r>
            <w:proofErr w:type="gramStart"/>
            <w:r w:rsidR="0067324E"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27.8</w:t>
            </w:r>
            <w:proofErr w:type="gramEnd"/>
            <w:r w:rsidR="0067324E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67324E"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6C6EADCD" w14:textId="77777777" w:rsidR="0067324E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6D0E70C7" w14:textId="18DEE039" w:rsidR="0067324E" w:rsidRPr="00890FD0" w:rsidRDefault="00DD2BAD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140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 xml:space="preserve">÷ 10 </w:t>
            </w:r>
            <w:proofErr w:type="gramStart"/>
            <w:r w:rsidR="0067324E"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27.8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67324E"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5E09844B" w14:textId="77777777" w:rsidR="0067324E" w:rsidRPr="00890FD0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2E2510C8" w14:textId="4C741633" w:rsidR="0067324E" w:rsidRPr="00890FD0" w:rsidRDefault="00DD2BAD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140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 xml:space="preserve">÷ 100 </w:t>
            </w:r>
            <w:proofErr w:type="gramStart"/>
            <w:r w:rsidR="0067324E"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27.8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67324E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67324E"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5F0192D5" w14:textId="77777777" w:rsidR="0067324E" w:rsidRPr="00890FD0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5A6AEED6" w14:textId="24E86E30" w:rsidR="0067324E" w:rsidRPr="004573DE" w:rsidRDefault="00DD2BAD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140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 xml:space="preserve">÷ 1,000 </w:t>
            </w:r>
            <w:proofErr w:type="gramStart"/>
            <w:r w:rsidR="0067324E"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27.8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67324E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67324E"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</w:tc>
      </w:tr>
      <w:tr w:rsidR="0067324E" w14:paraId="34E50373" w14:textId="77777777" w:rsidTr="0067324E">
        <w:trPr>
          <w:trHeight w:val="1203"/>
        </w:trPr>
        <w:tc>
          <w:tcPr>
            <w:tcW w:w="11628" w:type="dxa"/>
          </w:tcPr>
          <w:p w14:paraId="298825B4" w14:textId="77777777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2. Divide. Use base-ten blocks.  </w:t>
            </w:r>
          </w:p>
          <w:p w14:paraId="671B3D42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1B0A0923" w14:textId="55AB2AEB" w:rsidR="0067324E" w:rsidRDefault="00DD2BAD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1.5</w:t>
            </w:r>
            <w:r w:rsidR="0067324E">
              <w:rPr>
                <w:rFonts w:ascii="Century Gothic" w:hAnsi="Century Gothic"/>
              </w:rPr>
              <w:t xml:space="preserve">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5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proofErr w:type="gramStart"/>
            <w:r w:rsidR="0067324E">
              <w:rPr>
                <w:rFonts w:ascii="Century Gothic" w:eastAsia="ＭＳ ゴシック" w:hAnsi="Century Gothic"/>
                <w:color w:val="000000"/>
              </w:rPr>
              <w:t xml:space="preserve">=                                                                                       </w:t>
            </w:r>
            <w:r>
              <w:rPr>
                <w:rFonts w:ascii="Century Gothic" w:eastAsia="ＭＳ ゴシック" w:hAnsi="Century Gothic"/>
                <w:color w:val="000000"/>
              </w:rPr>
              <w:t>3.69</w:t>
            </w:r>
            <w:proofErr w:type="gramEnd"/>
            <w:r w:rsidR="0067324E"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3 =</w:t>
            </w:r>
          </w:p>
          <w:p w14:paraId="6B0D365D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4EB85E4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0A7C82A1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65AC0545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13531D68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69BE37D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557321E7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CE87F8C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E71F587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25CC3601" w14:textId="77777777" w:rsidTr="0067324E">
        <w:trPr>
          <w:trHeight w:val="276"/>
        </w:trPr>
        <w:tc>
          <w:tcPr>
            <w:tcW w:w="11628" w:type="dxa"/>
          </w:tcPr>
          <w:p w14:paraId="50C23096" w14:textId="77777777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Use decimal models.   </w:t>
            </w:r>
          </w:p>
          <w:p w14:paraId="44CED437" w14:textId="5541F978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0.56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0.08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  1.6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0.4 =</w:t>
            </w:r>
          </w:p>
          <w:p w14:paraId="4DB02722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9DA256E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40DAE43F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28732552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646B8BDC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0CE1654B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DF7B714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63374305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5A12FEF7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3EB95177" w14:textId="77777777" w:rsidTr="0067324E">
        <w:trPr>
          <w:trHeight w:val="276"/>
        </w:trPr>
        <w:tc>
          <w:tcPr>
            <w:tcW w:w="11628" w:type="dxa"/>
          </w:tcPr>
          <w:p w14:paraId="264089E6" w14:textId="77B27D6C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Robert wrote the division problem below. What is the quotient?</w:t>
            </w:r>
          </w:p>
          <w:p w14:paraId="14F7059D" w14:textId="530473E1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83.2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13 =</w:t>
            </w:r>
          </w:p>
          <w:p w14:paraId="639F0F55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681C0BAA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16F86628" w14:textId="77777777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5273C780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4E5C8F15" w14:textId="77777777" w:rsidTr="0067324E">
        <w:trPr>
          <w:trHeight w:val="276"/>
        </w:trPr>
        <w:tc>
          <w:tcPr>
            <w:tcW w:w="11628" w:type="dxa"/>
          </w:tcPr>
          <w:p w14:paraId="66772582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Divide with the Algorithm</w:t>
            </w:r>
          </w:p>
          <w:p w14:paraId="03E6DFEB" w14:textId="7F7A0FCF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7.8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hAnsi="Century Gothic"/>
              </w:rPr>
              <w:t xml:space="preserve"> 15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       52.2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12 =</w:t>
            </w:r>
          </w:p>
          <w:p w14:paraId="4B28FF3B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ED4517F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24777E3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ACF17F4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5D6D955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</w:tc>
      </w:tr>
    </w:tbl>
    <w:p w14:paraId="11634884" w14:textId="77777777" w:rsidR="008A0C4D" w:rsidRDefault="008A0C4D" w:rsidP="00CC4252">
      <w:pPr>
        <w:spacing w:after="0"/>
        <w:rPr>
          <w:rFonts w:ascii="Century Gothic" w:hAnsi="Century Gothic"/>
          <w:b/>
          <w:sz w:val="32"/>
          <w:szCs w:val="32"/>
        </w:rPr>
      </w:pPr>
    </w:p>
    <w:sectPr w:rsidR="008A0C4D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9FE7" w14:textId="77777777" w:rsidR="0067324E" w:rsidRDefault="0067324E" w:rsidP="007E3D36">
      <w:pPr>
        <w:spacing w:after="0" w:line="240" w:lineRule="auto"/>
      </w:pPr>
      <w:r>
        <w:separator/>
      </w:r>
    </w:p>
  </w:endnote>
  <w:endnote w:type="continuationSeparator" w:id="0">
    <w:p w14:paraId="2F82C250" w14:textId="77777777" w:rsidR="0067324E" w:rsidRDefault="0067324E" w:rsidP="007E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45B3" w14:textId="77777777" w:rsidR="0067324E" w:rsidRDefault="0067324E" w:rsidP="007E3D36">
      <w:pPr>
        <w:spacing w:after="0" w:line="240" w:lineRule="auto"/>
      </w:pPr>
      <w:r>
        <w:separator/>
      </w:r>
    </w:p>
  </w:footnote>
  <w:footnote w:type="continuationSeparator" w:id="0">
    <w:p w14:paraId="774DAC8C" w14:textId="77777777" w:rsidR="0067324E" w:rsidRDefault="0067324E" w:rsidP="007E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C7"/>
    <w:multiLevelType w:val="hybridMultilevel"/>
    <w:tmpl w:val="FD822228"/>
    <w:lvl w:ilvl="0" w:tplc="96DE670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2EF9"/>
    <w:multiLevelType w:val="hybridMultilevel"/>
    <w:tmpl w:val="3EE6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78A"/>
    <w:multiLevelType w:val="hybridMultilevel"/>
    <w:tmpl w:val="B2F02732"/>
    <w:lvl w:ilvl="0" w:tplc="AEFC761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12C49"/>
    <w:rsid w:val="000213F9"/>
    <w:rsid w:val="00036AE7"/>
    <w:rsid w:val="00046ED4"/>
    <w:rsid w:val="00055290"/>
    <w:rsid w:val="00073552"/>
    <w:rsid w:val="00082616"/>
    <w:rsid w:val="000869C9"/>
    <w:rsid w:val="00090664"/>
    <w:rsid w:val="000919F5"/>
    <w:rsid w:val="000A381C"/>
    <w:rsid w:val="000A3FEA"/>
    <w:rsid w:val="000A5592"/>
    <w:rsid w:val="000C020E"/>
    <w:rsid w:val="000C1709"/>
    <w:rsid w:val="000E504D"/>
    <w:rsid w:val="000E774C"/>
    <w:rsid w:val="0010074F"/>
    <w:rsid w:val="00132E54"/>
    <w:rsid w:val="001458C0"/>
    <w:rsid w:val="0015222D"/>
    <w:rsid w:val="00153010"/>
    <w:rsid w:val="00154665"/>
    <w:rsid w:val="00161524"/>
    <w:rsid w:val="00195954"/>
    <w:rsid w:val="001A32F1"/>
    <w:rsid w:val="001B0B89"/>
    <w:rsid w:val="001D6299"/>
    <w:rsid w:val="00203E2D"/>
    <w:rsid w:val="00203E90"/>
    <w:rsid w:val="00214F3C"/>
    <w:rsid w:val="00246561"/>
    <w:rsid w:val="00290E6E"/>
    <w:rsid w:val="00296D98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63EE3"/>
    <w:rsid w:val="003779F8"/>
    <w:rsid w:val="00391F71"/>
    <w:rsid w:val="00394601"/>
    <w:rsid w:val="00397441"/>
    <w:rsid w:val="003B2467"/>
    <w:rsid w:val="003B3B65"/>
    <w:rsid w:val="003C4E0B"/>
    <w:rsid w:val="003C722C"/>
    <w:rsid w:val="003D693D"/>
    <w:rsid w:val="003F2EE5"/>
    <w:rsid w:val="0040324D"/>
    <w:rsid w:val="0042062A"/>
    <w:rsid w:val="00423D6C"/>
    <w:rsid w:val="004304EB"/>
    <w:rsid w:val="00433947"/>
    <w:rsid w:val="004544CE"/>
    <w:rsid w:val="004573DE"/>
    <w:rsid w:val="0046478E"/>
    <w:rsid w:val="00474D8A"/>
    <w:rsid w:val="004A1FB6"/>
    <w:rsid w:val="004A4166"/>
    <w:rsid w:val="004B068F"/>
    <w:rsid w:val="004B1502"/>
    <w:rsid w:val="004B7709"/>
    <w:rsid w:val="004C2348"/>
    <w:rsid w:val="004C5C17"/>
    <w:rsid w:val="004D5775"/>
    <w:rsid w:val="004F6F22"/>
    <w:rsid w:val="005240DD"/>
    <w:rsid w:val="005301D1"/>
    <w:rsid w:val="00533A22"/>
    <w:rsid w:val="00536FD9"/>
    <w:rsid w:val="005413D1"/>
    <w:rsid w:val="00550AA0"/>
    <w:rsid w:val="005720A1"/>
    <w:rsid w:val="005774D6"/>
    <w:rsid w:val="00583844"/>
    <w:rsid w:val="0058663C"/>
    <w:rsid w:val="005A1071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538A3"/>
    <w:rsid w:val="0067324E"/>
    <w:rsid w:val="006733DF"/>
    <w:rsid w:val="00675B3B"/>
    <w:rsid w:val="006813B6"/>
    <w:rsid w:val="006E6A66"/>
    <w:rsid w:val="006E7ACB"/>
    <w:rsid w:val="00713B17"/>
    <w:rsid w:val="00716310"/>
    <w:rsid w:val="007179C6"/>
    <w:rsid w:val="0077299F"/>
    <w:rsid w:val="00792627"/>
    <w:rsid w:val="007A1CE7"/>
    <w:rsid w:val="007E1B78"/>
    <w:rsid w:val="007E3846"/>
    <w:rsid w:val="007E3D36"/>
    <w:rsid w:val="007F52AB"/>
    <w:rsid w:val="008344D3"/>
    <w:rsid w:val="008411E1"/>
    <w:rsid w:val="0084392A"/>
    <w:rsid w:val="00844A0A"/>
    <w:rsid w:val="008514E2"/>
    <w:rsid w:val="008543B7"/>
    <w:rsid w:val="00862A8F"/>
    <w:rsid w:val="00871B48"/>
    <w:rsid w:val="00875AB4"/>
    <w:rsid w:val="00890FD0"/>
    <w:rsid w:val="008A0C4D"/>
    <w:rsid w:val="008B73D2"/>
    <w:rsid w:val="008C0396"/>
    <w:rsid w:val="008C0934"/>
    <w:rsid w:val="008C714C"/>
    <w:rsid w:val="008D3B44"/>
    <w:rsid w:val="008E2A61"/>
    <w:rsid w:val="008E75A8"/>
    <w:rsid w:val="008F78C2"/>
    <w:rsid w:val="009009B8"/>
    <w:rsid w:val="009051A7"/>
    <w:rsid w:val="0091646D"/>
    <w:rsid w:val="00921BF4"/>
    <w:rsid w:val="00947869"/>
    <w:rsid w:val="009753D4"/>
    <w:rsid w:val="009824EA"/>
    <w:rsid w:val="0098382F"/>
    <w:rsid w:val="00986364"/>
    <w:rsid w:val="009A5180"/>
    <w:rsid w:val="009C1E48"/>
    <w:rsid w:val="009C1EF1"/>
    <w:rsid w:val="009D2463"/>
    <w:rsid w:val="009E0B5A"/>
    <w:rsid w:val="009F0476"/>
    <w:rsid w:val="009F2197"/>
    <w:rsid w:val="00A03AF9"/>
    <w:rsid w:val="00A05592"/>
    <w:rsid w:val="00A10635"/>
    <w:rsid w:val="00A318AC"/>
    <w:rsid w:val="00A6797F"/>
    <w:rsid w:val="00A72ED5"/>
    <w:rsid w:val="00A8357E"/>
    <w:rsid w:val="00AE6014"/>
    <w:rsid w:val="00B0741D"/>
    <w:rsid w:val="00B21D07"/>
    <w:rsid w:val="00B26F73"/>
    <w:rsid w:val="00B40A1A"/>
    <w:rsid w:val="00B63E3C"/>
    <w:rsid w:val="00B64C80"/>
    <w:rsid w:val="00B843EC"/>
    <w:rsid w:val="00B90406"/>
    <w:rsid w:val="00BD2654"/>
    <w:rsid w:val="00BE15FB"/>
    <w:rsid w:val="00BF6B28"/>
    <w:rsid w:val="00C03812"/>
    <w:rsid w:val="00C46612"/>
    <w:rsid w:val="00C90190"/>
    <w:rsid w:val="00C91DBB"/>
    <w:rsid w:val="00CA6A1B"/>
    <w:rsid w:val="00CB06BF"/>
    <w:rsid w:val="00CB73F2"/>
    <w:rsid w:val="00CC4252"/>
    <w:rsid w:val="00CD59AE"/>
    <w:rsid w:val="00CF2EE6"/>
    <w:rsid w:val="00D05E81"/>
    <w:rsid w:val="00D101C2"/>
    <w:rsid w:val="00D22856"/>
    <w:rsid w:val="00D25E28"/>
    <w:rsid w:val="00D46F5E"/>
    <w:rsid w:val="00D474B4"/>
    <w:rsid w:val="00D5734B"/>
    <w:rsid w:val="00D76423"/>
    <w:rsid w:val="00D82FA0"/>
    <w:rsid w:val="00DA22EF"/>
    <w:rsid w:val="00DB13CF"/>
    <w:rsid w:val="00DC2C72"/>
    <w:rsid w:val="00DD2BAD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76B26"/>
    <w:rsid w:val="00F93C60"/>
    <w:rsid w:val="00FB6858"/>
    <w:rsid w:val="00FD5BBB"/>
    <w:rsid w:val="00FE0E04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EBC3C-92FB-AB41-934C-827FB178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610</Words>
  <Characters>3479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Spinrod, Corinne</cp:lastModifiedBy>
  <cp:revision>3</cp:revision>
  <cp:lastPrinted>2016-02-24T19:22:00Z</cp:lastPrinted>
  <dcterms:created xsi:type="dcterms:W3CDTF">2016-03-07T15:51:00Z</dcterms:created>
  <dcterms:modified xsi:type="dcterms:W3CDTF">2016-03-07T16:07:00Z</dcterms:modified>
</cp:coreProperties>
</file>