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5BF1" w14:textId="301347CF" w:rsidR="00D805E5" w:rsidRPr="00D805E5" w:rsidRDefault="00D805E5" w:rsidP="00D805E5">
      <w:pPr>
        <w:widowControl w:val="0"/>
        <w:autoSpaceDE w:val="0"/>
        <w:autoSpaceDN w:val="0"/>
        <w:adjustRightInd w:val="0"/>
        <w:jc w:val="center"/>
        <w:rPr>
          <w:rFonts w:ascii="Times" w:hAnsi="Times" w:cs="Times"/>
          <w:color w:val="262626"/>
          <w:sz w:val="40"/>
          <w:szCs w:val="40"/>
        </w:rPr>
      </w:pPr>
      <w:r>
        <w:rPr>
          <w:rFonts w:ascii="Times" w:hAnsi="Times" w:cs="Times"/>
          <w:color w:val="262626"/>
          <w:sz w:val="40"/>
          <w:szCs w:val="40"/>
        </w:rPr>
        <w:t>Cargo Drones Can Help Reduce P</w:t>
      </w:r>
      <w:r w:rsidRPr="00D805E5">
        <w:rPr>
          <w:rFonts w:ascii="Times" w:hAnsi="Times" w:cs="Times"/>
          <w:color w:val="262626"/>
          <w:sz w:val="40"/>
          <w:szCs w:val="40"/>
        </w:rPr>
        <w:t>overty</w:t>
      </w:r>
    </w:p>
    <w:p w14:paraId="1DCAFF0D" w14:textId="77777777" w:rsidR="00D805E5" w:rsidRPr="00D805E5" w:rsidRDefault="00D805E5" w:rsidP="00D805E5">
      <w:pPr>
        <w:widowControl w:val="0"/>
        <w:autoSpaceDE w:val="0"/>
        <w:autoSpaceDN w:val="0"/>
        <w:adjustRightInd w:val="0"/>
        <w:spacing w:after="0"/>
        <w:rPr>
          <w:rFonts w:ascii="Helvetica Neue" w:hAnsi="Helvetica Neue" w:cs="Helvetica Neue"/>
          <w:sz w:val="28"/>
          <w:szCs w:val="28"/>
        </w:rPr>
      </w:pPr>
      <w:r w:rsidRPr="00D805E5">
        <w:rPr>
          <w:rFonts w:ascii="Helvetica Neue" w:hAnsi="Helvetica Neue" w:cs="Helvetica Neue"/>
          <w:sz w:val="28"/>
          <w:szCs w:val="28"/>
        </w:rPr>
        <w:t xml:space="preserve">By Project Syndicate, adapted by </w:t>
      </w:r>
      <w:proofErr w:type="spellStart"/>
      <w:r w:rsidRPr="00D805E5">
        <w:rPr>
          <w:rFonts w:ascii="Helvetica Neue" w:hAnsi="Helvetica Neue" w:cs="Helvetica Neue"/>
          <w:sz w:val="28"/>
          <w:szCs w:val="28"/>
        </w:rPr>
        <w:t>Newsela</w:t>
      </w:r>
      <w:proofErr w:type="spellEnd"/>
      <w:r w:rsidRPr="00D805E5">
        <w:rPr>
          <w:rFonts w:ascii="Helvetica Neue" w:hAnsi="Helvetica Neue" w:cs="Helvetica Neue"/>
          <w:sz w:val="28"/>
          <w:szCs w:val="28"/>
        </w:rPr>
        <w:t xml:space="preserve"> staff</w:t>
      </w:r>
    </w:p>
    <w:p w14:paraId="0FA748AD" w14:textId="77777777" w:rsidR="00D805E5" w:rsidRPr="00D805E5" w:rsidRDefault="00D805E5" w:rsidP="00D805E5">
      <w:pPr>
        <w:widowControl w:val="0"/>
        <w:autoSpaceDE w:val="0"/>
        <w:autoSpaceDN w:val="0"/>
        <w:adjustRightInd w:val="0"/>
        <w:spacing w:after="0"/>
        <w:rPr>
          <w:rFonts w:ascii="Helvetica Neue" w:hAnsi="Helvetica Neue" w:cs="Helvetica Neue"/>
          <w:sz w:val="28"/>
          <w:szCs w:val="28"/>
        </w:rPr>
      </w:pPr>
      <w:r w:rsidRPr="00D805E5">
        <w:rPr>
          <w:rFonts w:ascii="Helvetica Neue" w:hAnsi="Helvetica Neue" w:cs="Helvetica Neue"/>
          <w:sz w:val="28"/>
          <w:szCs w:val="28"/>
        </w:rPr>
        <w:t>11.05.15</w:t>
      </w:r>
    </w:p>
    <w:p w14:paraId="7794502C" w14:textId="6E4176FA" w:rsidR="00D805E5" w:rsidRPr="00D805E5" w:rsidRDefault="00D805E5" w:rsidP="00D805E5">
      <w:pPr>
        <w:widowControl w:val="0"/>
        <w:autoSpaceDE w:val="0"/>
        <w:autoSpaceDN w:val="0"/>
        <w:adjustRightInd w:val="0"/>
        <w:spacing w:after="0"/>
        <w:rPr>
          <w:rFonts w:ascii="Helvetica Neue" w:hAnsi="Helvetica Neue" w:cs="Helvetica Neue"/>
        </w:rPr>
      </w:pPr>
      <w:r w:rsidRPr="00D805E5">
        <w:rPr>
          <w:rFonts w:ascii="Helvetica Neue" w:hAnsi="Helvetica Neue" w:cs="Helvetica Neue"/>
          <w:noProof/>
          <w:sz w:val="28"/>
          <w:szCs w:val="28"/>
          <w:lang w:eastAsia="en-US"/>
        </w:rPr>
        <w:drawing>
          <wp:anchor distT="0" distB="0" distL="114300" distR="114300" simplePos="0" relativeHeight="251658240" behindDoc="0" locked="0" layoutInCell="1" allowOverlap="1" wp14:anchorId="0062B963" wp14:editId="0E438AB8">
            <wp:simplePos x="0" y="0"/>
            <wp:positionH relativeFrom="column">
              <wp:posOffset>0</wp:posOffset>
            </wp:positionH>
            <wp:positionV relativeFrom="paragraph">
              <wp:posOffset>3810</wp:posOffset>
            </wp:positionV>
            <wp:extent cx="3935095" cy="2209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509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BB42B" w14:textId="0FD4B2C1" w:rsidR="00D805E5" w:rsidRPr="00D805E5" w:rsidRDefault="00D805E5" w:rsidP="00D805E5">
      <w:pPr>
        <w:widowControl w:val="0"/>
        <w:autoSpaceDE w:val="0"/>
        <w:autoSpaceDN w:val="0"/>
        <w:adjustRightInd w:val="0"/>
        <w:rPr>
          <w:rFonts w:ascii="Times" w:hAnsi="Times" w:cs="Helvetica Neue"/>
        </w:rPr>
      </w:pPr>
      <w:r w:rsidRPr="00D805E5">
        <w:rPr>
          <w:rFonts w:ascii="Helvetica Neue" w:hAnsi="Helvetica Neue" w:cs="Helvetica Neue"/>
        </w:rPr>
        <w:t xml:space="preserve">ReadyHeli.com technician and sales agent Brett Strand operates his own personal </w:t>
      </w:r>
      <w:proofErr w:type="spellStart"/>
      <w:r w:rsidRPr="00D805E5">
        <w:rPr>
          <w:rFonts w:ascii="Helvetica Neue" w:hAnsi="Helvetica Neue" w:cs="Helvetica Neue"/>
        </w:rPr>
        <w:t>octacopter</w:t>
      </w:r>
      <w:proofErr w:type="spellEnd"/>
      <w:r w:rsidRPr="00D805E5">
        <w:rPr>
          <w:rFonts w:ascii="Helvetica Neue" w:hAnsi="Helvetica Neue" w:cs="Helvetica Neue"/>
        </w:rPr>
        <w:t xml:space="preserve"> drone in Jupiter, Florida, Dec. 4, 2013. Photo: Richard </w:t>
      </w:r>
      <w:proofErr w:type="spellStart"/>
      <w:r w:rsidRPr="00D805E5">
        <w:rPr>
          <w:rFonts w:ascii="Helvetica Neue" w:hAnsi="Helvetica Neue" w:cs="Helvetica Neue"/>
        </w:rPr>
        <w:t>Graulich</w:t>
      </w:r>
      <w:proofErr w:type="spellEnd"/>
      <w:r w:rsidRPr="00D805E5">
        <w:rPr>
          <w:rFonts w:ascii="Helvetica Neue" w:hAnsi="Helvetica Neue" w:cs="Helvetica Neue"/>
        </w:rPr>
        <w:t>/Palm Beach Post/MCT</w:t>
      </w:r>
    </w:p>
    <w:p w14:paraId="502D5ECE" w14:textId="77777777" w:rsidR="00D805E5" w:rsidRDefault="00D805E5" w:rsidP="00D805E5">
      <w:pPr>
        <w:widowControl w:val="0"/>
        <w:autoSpaceDE w:val="0"/>
        <w:autoSpaceDN w:val="0"/>
        <w:adjustRightInd w:val="0"/>
        <w:rPr>
          <w:rFonts w:ascii="Times" w:hAnsi="Times" w:cs="Helvetica Neue"/>
          <w:color w:val="262626"/>
        </w:rPr>
      </w:pPr>
    </w:p>
    <w:p w14:paraId="779AD3E2" w14:textId="77777777" w:rsidR="00D805E5" w:rsidRDefault="00D805E5" w:rsidP="00D805E5">
      <w:pPr>
        <w:widowControl w:val="0"/>
        <w:autoSpaceDE w:val="0"/>
        <w:autoSpaceDN w:val="0"/>
        <w:adjustRightInd w:val="0"/>
        <w:rPr>
          <w:rFonts w:ascii="Times" w:hAnsi="Times" w:cs="Helvetica Neue"/>
          <w:color w:val="262626"/>
        </w:rPr>
      </w:pPr>
    </w:p>
    <w:p w14:paraId="6E1BFEE7" w14:textId="1B8F6396"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LAUSANNE, Switzerland – Around the world, people are getting excited about drones, but fear them at the same time.</w:t>
      </w:r>
      <w:r>
        <w:rPr>
          <w:rFonts w:ascii="Times" w:hAnsi="Times" w:cs="Helvetica Neue"/>
          <w:color w:val="262626"/>
        </w:rPr>
        <w:t xml:space="preserve"> </w:t>
      </w:r>
      <w:r w:rsidRPr="00D805E5">
        <w:rPr>
          <w:rFonts w:ascii="Times" w:hAnsi="Times" w:cs="Helvetica Neue"/>
          <w:color w:val="262626"/>
        </w:rPr>
        <w:t>Drones are like remote-controlled planes. Drones are also called unmanned aerial vehicles, or UAVs. They are piloted by onboard computers or remotely by a person on the ground. They can be used during war to gather information or shoot at an enemy from the air. They can also be used to deliver packages or take pictures of football games from the sky.</w:t>
      </w:r>
      <w:r>
        <w:rPr>
          <w:rFonts w:ascii="Times" w:hAnsi="Times" w:cs="Helvetica Neue"/>
          <w:color w:val="262626"/>
        </w:rPr>
        <w:t xml:space="preserve"> </w:t>
      </w:r>
      <w:r w:rsidRPr="00D805E5">
        <w:rPr>
          <w:rFonts w:ascii="Times" w:hAnsi="Times" w:cs="Helvetica Neue"/>
          <w:color w:val="262626"/>
        </w:rPr>
        <w:t>People and drones already use the skies. That will not change. More than 3 million people fly in airplanes each day. Every large city on our planet is connected to another by planes.</w:t>
      </w:r>
    </w:p>
    <w:p w14:paraId="430ED057" w14:textId="77777777"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Use Of Devices Will Grow</w:t>
      </w:r>
    </w:p>
    <w:p w14:paraId="48D09C91" w14:textId="123FF3E8"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Drones that fly goods and packages are called cargo drones. They will be used even more around the world in the next few years. These drones do not weigh very much. They are cheap to fly but just as</w:t>
      </w:r>
      <w:r>
        <w:rPr>
          <w:rFonts w:ascii="Times" w:hAnsi="Times" w:cs="Helvetica Neue"/>
          <w:color w:val="262626"/>
        </w:rPr>
        <w:t xml:space="preserve"> fast and safe as cargo planes. </w:t>
      </w:r>
      <w:r w:rsidRPr="00D805E5">
        <w:rPr>
          <w:rFonts w:ascii="Times" w:hAnsi="Times" w:cs="Helvetica Neue"/>
          <w:color w:val="262626"/>
        </w:rPr>
        <w:t>In rich countries, companies are interested in using cargo drones to deliver packages to a person's home. For instance, a drone could drop a tub of ice cream onto a front lawn. In poorer countries, drones can be used for more important things.</w:t>
      </w:r>
      <w:r>
        <w:rPr>
          <w:rFonts w:ascii="Times" w:hAnsi="Times" w:cs="Helvetica Neue"/>
          <w:color w:val="262626"/>
        </w:rPr>
        <w:t xml:space="preserve"> </w:t>
      </w:r>
      <w:r w:rsidRPr="00D805E5">
        <w:rPr>
          <w:rFonts w:ascii="Times" w:hAnsi="Times" w:cs="Helvetica Neue"/>
          <w:color w:val="262626"/>
        </w:rPr>
        <w:t>About 800 million people around the world do not live near emergency services, like hospitals. It will not change anytime soon. There will not be enough money to build roads to connect faraway areas. By flying to many of these communities, cargo drones can save lives and create jobs.</w:t>
      </w:r>
    </w:p>
    <w:p w14:paraId="06133BCC" w14:textId="77777777"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Speeding Up Use Of Cargo Drones</w:t>
      </w:r>
    </w:p>
    <w:p w14:paraId="0BF8E168" w14:textId="7C601216"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Cargo drones are an example of what World Bank President Jim Yong Kim calls the “science of delivery.” The bank gives loans and advice to poor countries around the world. We know what we need to deliver. There are already solutions to many of the world's biggest problems</w:t>
      </w:r>
      <w:r>
        <w:rPr>
          <w:rFonts w:ascii="Times" w:hAnsi="Times" w:cs="Helvetica Neue"/>
          <w:color w:val="262626"/>
        </w:rPr>
        <w:t xml:space="preserve">. The question is how to do it. </w:t>
      </w:r>
      <w:proofErr w:type="gramStart"/>
      <w:r w:rsidRPr="00D805E5">
        <w:rPr>
          <w:rFonts w:ascii="Times" w:hAnsi="Times" w:cs="Helvetica Neue"/>
          <w:color w:val="262626"/>
        </w:rPr>
        <w:t>A group of people in Switzerland want</w:t>
      </w:r>
      <w:proofErr w:type="gramEnd"/>
      <w:r w:rsidRPr="00D805E5">
        <w:rPr>
          <w:rFonts w:ascii="Times" w:hAnsi="Times" w:cs="Helvetica Neue"/>
          <w:color w:val="262626"/>
        </w:rPr>
        <w:t xml:space="preserve"> to answer that question. They have joined together to start a new program called Red Line. Companies are just beginning to make emergency cargo drones. The Swiss group wants to speed this up so they can be used faster. It also wants to build the world’s first </w:t>
      </w:r>
      <w:proofErr w:type="spellStart"/>
      <w:r w:rsidRPr="00D805E5">
        <w:rPr>
          <w:rFonts w:ascii="Times" w:hAnsi="Times" w:cs="Helvetica Neue"/>
          <w:color w:val="262626"/>
        </w:rPr>
        <w:t>droneports</w:t>
      </w:r>
      <w:proofErr w:type="spellEnd"/>
      <w:r w:rsidRPr="00D805E5">
        <w:rPr>
          <w:rFonts w:ascii="Times" w:hAnsi="Times" w:cs="Helvetica Neue"/>
          <w:color w:val="262626"/>
        </w:rPr>
        <w:t>, like airports for drones, in Africa.</w:t>
      </w:r>
      <w:r>
        <w:rPr>
          <w:rFonts w:ascii="Times" w:hAnsi="Times" w:cs="Helvetica Neue"/>
          <w:color w:val="262626"/>
        </w:rPr>
        <w:t xml:space="preserve"> </w:t>
      </w:r>
      <w:r w:rsidRPr="00D805E5">
        <w:rPr>
          <w:rFonts w:ascii="Times" w:hAnsi="Times" w:cs="Helvetica Neue"/>
          <w:color w:val="262626"/>
        </w:rPr>
        <w:t xml:space="preserve">Technology often does not bring about real change in the lives of the poor. It is boring stuff like training </w:t>
      </w:r>
      <w:r w:rsidRPr="00D805E5">
        <w:rPr>
          <w:rFonts w:ascii="Times" w:hAnsi="Times" w:cs="Helvetica Neue"/>
          <w:color w:val="262626"/>
        </w:rPr>
        <w:lastRenderedPageBreak/>
        <w:t>teachers and health care that makes their lives better.</w:t>
      </w:r>
    </w:p>
    <w:p w14:paraId="65EC1637" w14:textId="77777777"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Sometimes, Cheaper Is Better</w:t>
      </w:r>
    </w:p>
    <w:p w14:paraId="52984B68" w14:textId="0E14DEC9"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Sometimes, solutions that cost less work better. BRAC is a group in Bangladesh, a country near India. It is the world’s largest charity. BRAC has helped put 1.3 million children in schools, where the</w:t>
      </w:r>
      <w:r>
        <w:rPr>
          <w:rFonts w:ascii="Times" w:hAnsi="Times" w:cs="Helvetica Neue"/>
          <w:color w:val="262626"/>
        </w:rPr>
        <w:t xml:space="preserve">re is hardly a laptop in sight. </w:t>
      </w:r>
      <w:r w:rsidRPr="00D805E5">
        <w:rPr>
          <w:rFonts w:ascii="Times" w:hAnsi="Times" w:cs="Helvetica Neue"/>
          <w:color w:val="262626"/>
        </w:rPr>
        <w:t>So why be hopeful about cargo drones? One reason is that they can work in remote areas of Africa, Asia and Latin America. In these areas, people are very poor and many people are sick. Also, villages are far apart, and roads might never be built.</w:t>
      </w:r>
    </w:p>
    <w:p w14:paraId="3791A614" w14:textId="77777777"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In Africa, Drones Can Be Like Phones</w:t>
      </w:r>
    </w:p>
    <w:p w14:paraId="4D67E32D" w14:textId="6B419C76"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Cargo drones are particularly good for reaching them. Companies and groups have trained women in hard-to-reach areas to start tiny businesses. They make sure their villages have what they need. It does not matter if they can even read. BRAC’s health workers, for example, sell health supplies and medicines in villages. Drones could del</w:t>
      </w:r>
      <w:r>
        <w:rPr>
          <w:rFonts w:ascii="Times" w:hAnsi="Times" w:cs="Helvetica Neue"/>
          <w:color w:val="262626"/>
        </w:rPr>
        <w:t xml:space="preserve">iver packages to these workers. </w:t>
      </w:r>
      <w:r w:rsidRPr="00D805E5">
        <w:rPr>
          <w:rFonts w:ascii="Times" w:hAnsi="Times" w:cs="Helvetica Neue"/>
          <w:color w:val="262626"/>
        </w:rPr>
        <w:t>Cargo drones will never replace ground transportation, like trucks and trains. Yet, they can get important goods to where they are needed. Mobile phones became popular in Africa. The technology was so much cheaper than building landline phone systems. Like the mobile phone, the cargo drone can be a gadget that works for those who need it most.</w:t>
      </w:r>
    </w:p>
    <w:p w14:paraId="37C80103" w14:textId="77777777" w:rsidR="00D805E5" w:rsidRPr="00D805E5" w:rsidRDefault="00D805E5" w:rsidP="00D805E5">
      <w:pPr>
        <w:widowControl w:val="0"/>
        <w:autoSpaceDE w:val="0"/>
        <w:autoSpaceDN w:val="0"/>
        <w:adjustRightInd w:val="0"/>
        <w:spacing w:after="0"/>
        <w:rPr>
          <w:rFonts w:ascii="Times" w:hAnsi="Times" w:cs="Helvetica Neue"/>
          <w:color w:val="262626"/>
        </w:rPr>
      </w:pPr>
    </w:p>
    <w:p w14:paraId="092BA3AE" w14:textId="41E0406C" w:rsidR="00CF6DD4" w:rsidRPr="00A20C1B" w:rsidRDefault="00D805E5" w:rsidP="00CF6DD4">
      <w:pPr>
        <w:rPr>
          <w:rFonts w:ascii="Times" w:hAnsi="Times" w:cs="Times"/>
          <w:sz w:val="36"/>
          <w:szCs w:val="36"/>
          <w:u w:color="7B7B7B"/>
        </w:rPr>
      </w:pPr>
      <w:r w:rsidRPr="00A20C1B">
        <w:rPr>
          <w:rFonts w:ascii="Times" w:hAnsi="Times" w:cs="Helvetica Neue"/>
          <w:sz w:val="36"/>
          <w:szCs w:val="36"/>
        </w:rPr>
        <w:t>Week 6</w:t>
      </w:r>
      <w:r w:rsidR="00A20C1B" w:rsidRPr="00A20C1B">
        <w:rPr>
          <w:rFonts w:ascii="Times" w:hAnsi="Times" w:cs="Helvetica Neue"/>
          <w:sz w:val="36"/>
          <w:szCs w:val="36"/>
        </w:rPr>
        <w:t>, Day 2</w:t>
      </w:r>
      <w:r w:rsidR="00CF6DD4" w:rsidRPr="00A20C1B">
        <w:rPr>
          <w:rFonts w:ascii="Times" w:hAnsi="Times" w:cs="Helvetica Neue"/>
          <w:sz w:val="36"/>
          <w:szCs w:val="36"/>
        </w:rPr>
        <w:t xml:space="preserve">: </w:t>
      </w:r>
      <w:r w:rsidR="00CF6DD4" w:rsidRPr="00A20C1B">
        <w:rPr>
          <w:rFonts w:ascii="Times" w:hAnsi="Times" w:cs="Times"/>
          <w:sz w:val="36"/>
          <w:szCs w:val="36"/>
          <w:u w:val="single" w:color="7B7B7B"/>
        </w:rPr>
        <w:t>Read</w:t>
      </w:r>
      <w:r w:rsidR="00CF6DD4" w:rsidRPr="00A20C1B">
        <w:rPr>
          <w:rFonts w:ascii="Times" w:hAnsi="Times" w:cs="Times"/>
          <w:sz w:val="36"/>
          <w:szCs w:val="36"/>
          <w:u w:color="7B7B7B"/>
        </w:rPr>
        <w:t>, </w:t>
      </w:r>
      <w:r w:rsidR="00CF6DD4" w:rsidRPr="00A20C1B">
        <w:rPr>
          <w:rFonts w:ascii="Times" w:hAnsi="Times" w:cs="Times"/>
          <w:b/>
          <w:sz w:val="36"/>
          <w:szCs w:val="36"/>
          <w:u w:val="single" w:color="7B7B7B"/>
        </w:rPr>
        <w:t>Annotate</w:t>
      </w:r>
      <w:r w:rsidR="00CF6DD4" w:rsidRPr="00A20C1B">
        <w:rPr>
          <w:rFonts w:ascii="Times" w:hAnsi="Times" w:cs="Times"/>
          <w:sz w:val="36"/>
          <w:szCs w:val="36"/>
          <w:u w:val="single" w:color="7B7B7B"/>
        </w:rPr>
        <w:t xml:space="preserve"> (write in the margins: questions, circle unknown words, connections, main idea of each paragraph, etc</w:t>
      </w:r>
      <w:proofErr w:type="gramStart"/>
      <w:r w:rsidR="00CF6DD4" w:rsidRPr="00A20C1B">
        <w:rPr>
          <w:rFonts w:ascii="Times" w:hAnsi="Times" w:cs="Times"/>
          <w:sz w:val="36"/>
          <w:szCs w:val="36"/>
          <w:u w:val="single" w:color="7B7B7B"/>
        </w:rPr>
        <w:t>. )</w:t>
      </w:r>
      <w:proofErr w:type="gramEnd"/>
      <w:r w:rsidR="00CF6DD4" w:rsidRPr="00A20C1B">
        <w:rPr>
          <w:rFonts w:ascii="Times" w:hAnsi="Times" w:cs="Times"/>
          <w:sz w:val="36"/>
          <w:szCs w:val="36"/>
          <w:u w:color="7B7B7B"/>
        </w:rPr>
        <w:t>, and </w:t>
      </w:r>
      <w:r w:rsidR="00CF6DD4" w:rsidRPr="00A20C1B">
        <w:rPr>
          <w:rFonts w:ascii="Times" w:hAnsi="Times" w:cs="Times"/>
          <w:sz w:val="36"/>
          <w:szCs w:val="36"/>
          <w:u w:val="single" w:color="7B7B7B"/>
        </w:rPr>
        <w:t>Summarize</w:t>
      </w:r>
      <w:r w:rsidR="00CF6DD4" w:rsidRPr="00A20C1B">
        <w:rPr>
          <w:rFonts w:ascii="Times" w:hAnsi="Times" w:cs="Times"/>
          <w:sz w:val="36"/>
          <w:szCs w:val="36"/>
          <w:u w:color="7B7B7B"/>
        </w:rPr>
        <w:t> the article.</w:t>
      </w:r>
    </w:p>
    <w:p w14:paraId="5314536A" w14:textId="77777777" w:rsidR="00A20C1B" w:rsidRDefault="00A20C1B" w:rsidP="00CF6DD4">
      <w:pPr>
        <w:rPr>
          <w:rFonts w:ascii="Times" w:hAnsi="Times" w:cs="Times"/>
          <w:sz w:val="40"/>
          <w:szCs w:val="40"/>
          <w:u w:color="7B7B7B"/>
        </w:rPr>
      </w:pPr>
    </w:p>
    <w:p w14:paraId="60D708B4" w14:textId="3134812F" w:rsidR="00A20C1B" w:rsidRDefault="00A20C1B" w:rsidP="00CF6DD4">
      <w:pPr>
        <w:rPr>
          <w:rFonts w:ascii="Times" w:hAnsi="Times" w:cs="Times"/>
          <w:sz w:val="36"/>
          <w:szCs w:val="36"/>
          <w:u w:color="7B7B7B"/>
        </w:rPr>
      </w:pPr>
      <w:r w:rsidRPr="00A20C1B">
        <w:rPr>
          <w:rFonts w:ascii="Times" w:hAnsi="Times" w:cs="Times"/>
          <w:sz w:val="36"/>
          <w:szCs w:val="36"/>
          <w:u w:color="7B7B7B"/>
        </w:rPr>
        <w:t xml:space="preserve">Week 6, Day 3: </w:t>
      </w:r>
      <w:r>
        <w:rPr>
          <w:rFonts w:ascii="Times" w:hAnsi="Times" w:cs="Times"/>
          <w:sz w:val="36"/>
          <w:szCs w:val="36"/>
          <w:u w:color="7B7B7B"/>
        </w:rPr>
        <w:t xml:space="preserve">Re-read both articles. Make a t-chart. On the left side record at least 6 reasons why drones are helpful and on the right side record at </w:t>
      </w:r>
      <w:proofErr w:type="gramStart"/>
      <w:r>
        <w:rPr>
          <w:rFonts w:ascii="Times" w:hAnsi="Times" w:cs="Times"/>
          <w:sz w:val="36"/>
          <w:szCs w:val="36"/>
          <w:u w:color="7B7B7B"/>
        </w:rPr>
        <w:t>least  6</w:t>
      </w:r>
      <w:proofErr w:type="gramEnd"/>
      <w:r>
        <w:rPr>
          <w:rFonts w:ascii="Times" w:hAnsi="Times" w:cs="Times"/>
          <w:sz w:val="36"/>
          <w:szCs w:val="36"/>
          <w:u w:color="7B7B7B"/>
        </w:rPr>
        <w:t xml:space="preserve"> reasons why drones are helpful.</w:t>
      </w:r>
    </w:p>
    <w:p w14:paraId="464CBDF1" w14:textId="77777777" w:rsidR="00A20C1B" w:rsidRPr="00A20C1B" w:rsidRDefault="00A20C1B" w:rsidP="00CF6DD4">
      <w:pPr>
        <w:rPr>
          <w:rFonts w:ascii="Times" w:hAnsi="Times" w:cs="Times"/>
          <w:sz w:val="36"/>
          <w:szCs w:val="36"/>
          <w:u w:color="7B7B7B"/>
        </w:rPr>
      </w:pPr>
    </w:p>
    <w:p w14:paraId="0B306182" w14:textId="091FA68A" w:rsidR="00D805E5" w:rsidRPr="00A20C1B" w:rsidRDefault="00A20C1B">
      <w:pPr>
        <w:rPr>
          <w:rFonts w:ascii="Times" w:hAnsi="Times" w:cs="Helvetica Neue"/>
          <w:sz w:val="36"/>
          <w:szCs w:val="36"/>
        </w:rPr>
      </w:pPr>
      <w:r w:rsidRPr="00A20C1B">
        <w:rPr>
          <w:rFonts w:ascii="Times" w:hAnsi="Times" w:cs="Times"/>
          <w:sz w:val="36"/>
          <w:szCs w:val="36"/>
          <w:u w:color="7B7B7B"/>
        </w:rPr>
        <w:t xml:space="preserve">Week 6, Day 4: </w:t>
      </w:r>
      <w:r w:rsidRPr="00A20C1B">
        <w:rPr>
          <w:rFonts w:ascii="Times" w:hAnsi="Times" w:cs="Times"/>
          <w:sz w:val="36"/>
          <w:szCs w:val="36"/>
          <w:u w:val="single" w:color="7B7B7B"/>
        </w:rPr>
        <w:t xml:space="preserve">Re-read the article, </w:t>
      </w:r>
      <w:r w:rsidRPr="00A20C1B">
        <w:rPr>
          <w:rFonts w:ascii="Times" w:hAnsi="Times" w:cs="Times"/>
          <w:b/>
          <w:sz w:val="36"/>
          <w:szCs w:val="36"/>
          <w:u w:val="single" w:color="7B7B7B"/>
        </w:rPr>
        <w:t>Annotate</w:t>
      </w:r>
      <w:r w:rsidRPr="00A20C1B">
        <w:rPr>
          <w:rFonts w:ascii="Times" w:hAnsi="Times" w:cs="Times"/>
          <w:sz w:val="36"/>
          <w:szCs w:val="36"/>
          <w:u w:val="single" w:color="7B7B7B"/>
        </w:rPr>
        <w:t xml:space="preserve"> using a new color to find evidence to answer the question, and </w:t>
      </w:r>
      <w:r w:rsidRPr="00A20C1B">
        <w:rPr>
          <w:rFonts w:ascii="Times" w:hAnsi="Times" w:cs="Times"/>
          <w:b/>
          <w:sz w:val="36"/>
          <w:szCs w:val="36"/>
          <w:u w:val="single" w:color="7B7B7B"/>
        </w:rPr>
        <w:t>Cite</w:t>
      </w:r>
      <w:r w:rsidRPr="00A20C1B">
        <w:rPr>
          <w:rFonts w:ascii="Times" w:hAnsi="Times" w:cs="Times"/>
          <w:sz w:val="36"/>
          <w:szCs w:val="36"/>
          <w:u w:val="single" w:color="7B7B7B"/>
        </w:rPr>
        <w:t xml:space="preserve"> evidence from the article to support you answer.</w:t>
      </w:r>
      <w:r w:rsidRPr="00A20C1B">
        <w:rPr>
          <w:rFonts w:ascii="Times" w:hAnsi="Times" w:cs="Times"/>
          <w:sz w:val="36"/>
          <w:szCs w:val="36"/>
          <w:u w:color="7B7B7B"/>
        </w:rPr>
        <w:t> </w:t>
      </w:r>
      <w:r w:rsidRPr="00A20C1B">
        <w:rPr>
          <w:rFonts w:ascii="Times" w:hAnsi="Times" w:cs="Times"/>
          <w:b/>
          <w:sz w:val="36"/>
          <w:szCs w:val="36"/>
          <w:u w:val="single" w:color="7B7B7B"/>
        </w:rPr>
        <w:t>Write Multiple Paragraphs.</w:t>
      </w:r>
      <w:r w:rsidRPr="00A20C1B">
        <w:rPr>
          <w:rFonts w:ascii="Times" w:hAnsi="Times" w:cs="Times"/>
          <w:b/>
          <w:sz w:val="36"/>
          <w:szCs w:val="36"/>
          <w:u w:color="7B7B7B"/>
        </w:rPr>
        <w:t xml:space="preserve"> </w:t>
      </w:r>
      <w:r w:rsidRPr="00A20C1B">
        <w:rPr>
          <w:rFonts w:ascii="Times" w:hAnsi="Times" w:cs="Helvetica Neue"/>
          <w:color w:val="262626"/>
          <w:sz w:val="36"/>
          <w:szCs w:val="36"/>
        </w:rPr>
        <w:t>The two articles this week</w:t>
      </w:r>
      <w:r w:rsidRPr="00A20C1B">
        <w:rPr>
          <w:rFonts w:ascii="Times" w:hAnsi="Times" w:cs="Helvetica Neue"/>
          <w:color w:val="262626"/>
          <w:sz w:val="36"/>
          <w:szCs w:val="36"/>
        </w:rPr>
        <w:t xml:space="preserve"> present two different perspectives on drones. Overall, do you think drones are more helpful or harmful to the world’s population? </w:t>
      </w:r>
      <w:r w:rsidRPr="00A20C1B">
        <w:rPr>
          <w:rFonts w:ascii="Times" w:hAnsi="Times" w:cs="Helvetica Neue"/>
          <w:sz w:val="36"/>
          <w:szCs w:val="36"/>
        </w:rPr>
        <w:t>Use at least three pieces of evidence from the article to support your opinion.</w:t>
      </w:r>
    </w:p>
    <w:p w14:paraId="4CE9AECC" w14:textId="36750421" w:rsidR="00D805E5" w:rsidRPr="00D805E5" w:rsidRDefault="00D805E5" w:rsidP="00D805E5">
      <w:pPr>
        <w:widowControl w:val="0"/>
        <w:autoSpaceDE w:val="0"/>
        <w:autoSpaceDN w:val="0"/>
        <w:adjustRightInd w:val="0"/>
        <w:jc w:val="center"/>
        <w:rPr>
          <w:rFonts w:ascii="Times" w:hAnsi="Times" w:cs="Times"/>
          <w:sz w:val="40"/>
          <w:szCs w:val="40"/>
        </w:rPr>
      </w:pPr>
      <w:r w:rsidRPr="00D805E5">
        <w:rPr>
          <w:rFonts w:ascii="Times" w:hAnsi="Times" w:cs="Times"/>
          <w:color w:val="262626"/>
          <w:sz w:val="40"/>
          <w:szCs w:val="40"/>
        </w:rPr>
        <w:t>Drones Fly into Wildfires, Put</w:t>
      </w:r>
      <w:bookmarkStart w:id="0" w:name="_GoBack"/>
      <w:bookmarkEnd w:id="0"/>
      <w:r w:rsidRPr="00D805E5">
        <w:rPr>
          <w:rFonts w:ascii="Times" w:hAnsi="Times" w:cs="Times"/>
          <w:color w:val="262626"/>
          <w:sz w:val="40"/>
          <w:szCs w:val="40"/>
        </w:rPr>
        <w:t xml:space="preserve"> Planes and First </w:t>
      </w:r>
      <w:r w:rsidRPr="00D805E5">
        <w:rPr>
          <w:rFonts w:ascii="Times" w:hAnsi="Times" w:cs="Times"/>
          <w:sz w:val="40"/>
          <w:szCs w:val="40"/>
        </w:rPr>
        <w:t>Responders at Risk</w:t>
      </w:r>
    </w:p>
    <w:p w14:paraId="3BE39D61" w14:textId="77777777" w:rsidR="00D805E5" w:rsidRPr="00D805E5" w:rsidRDefault="00D805E5" w:rsidP="00D805E5">
      <w:pPr>
        <w:widowControl w:val="0"/>
        <w:autoSpaceDE w:val="0"/>
        <w:autoSpaceDN w:val="0"/>
        <w:adjustRightInd w:val="0"/>
        <w:spacing w:after="0"/>
        <w:rPr>
          <w:rFonts w:ascii="Helvetica Neue" w:hAnsi="Helvetica Neue" w:cs="Helvetica Neue"/>
          <w:sz w:val="28"/>
          <w:szCs w:val="28"/>
        </w:rPr>
      </w:pPr>
      <w:r w:rsidRPr="00D805E5">
        <w:rPr>
          <w:rFonts w:ascii="Helvetica Neue" w:hAnsi="Helvetica Neue" w:cs="Helvetica Neue"/>
          <w:sz w:val="28"/>
          <w:szCs w:val="28"/>
        </w:rPr>
        <w:t xml:space="preserve">By Associated Press, adapted by </w:t>
      </w:r>
      <w:proofErr w:type="spellStart"/>
      <w:r w:rsidRPr="00D805E5">
        <w:rPr>
          <w:rFonts w:ascii="Helvetica Neue" w:hAnsi="Helvetica Neue" w:cs="Helvetica Neue"/>
          <w:sz w:val="28"/>
          <w:szCs w:val="28"/>
        </w:rPr>
        <w:t>Newsela</w:t>
      </w:r>
      <w:proofErr w:type="spellEnd"/>
      <w:r w:rsidRPr="00D805E5">
        <w:rPr>
          <w:rFonts w:ascii="Helvetica Neue" w:hAnsi="Helvetica Neue" w:cs="Helvetica Neue"/>
          <w:sz w:val="28"/>
          <w:szCs w:val="28"/>
        </w:rPr>
        <w:t xml:space="preserve"> staff</w:t>
      </w:r>
    </w:p>
    <w:p w14:paraId="261960D7" w14:textId="77777777" w:rsidR="00D805E5" w:rsidRPr="00D805E5" w:rsidRDefault="00D805E5" w:rsidP="00D805E5">
      <w:pPr>
        <w:widowControl w:val="0"/>
        <w:autoSpaceDE w:val="0"/>
        <w:autoSpaceDN w:val="0"/>
        <w:adjustRightInd w:val="0"/>
        <w:spacing w:after="0"/>
        <w:rPr>
          <w:rFonts w:ascii="Helvetica Neue" w:hAnsi="Helvetica Neue" w:cs="Helvetica Neue"/>
          <w:sz w:val="28"/>
          <w:szCs w:val="28"/>
        </w:rPr>
      </w:pPr>
      <w:r w:rsidRPr="00D805E5">
        <w:rPr>
          <w:rFonts w:ascii="Helvetica Neue" w:hAnsi="Helvetica Neue" w:cs="Helvetica Neue"/>
          <w:sz w:val="28"/>
          <w:szCs w:val="28"/>
        </w:rPr>
        <w:t>08.31.15</w:t>
      </w:r>
    </w:p>
    <w:p w14:paraId="0711890F" w14:textId="77777777" w:rsidR="00D805E5" w:rsidRPr="00D805E5" w:rsidRDefault="00D805E5" w:rsidP="00D805E5">
      <w:pPr>
        <w:widowControl w:val="0"/>
        <w:autoSpaceDE w:val="0"/>
        <w:autoSpaceDN w:val="0"/>
        <w:adjustRightInd w:val="0"/>
        <w:spacing w:after="0"/>
        <w:rPr>
          <w:rFonts w:ascii="Helvetica Neue" w:hAnsi="Helvetica Neue" w:cs="Helvetica Neue"/>
          <w:sz w:val="28"/>
          <w:szCs w:val="28"/>
        </w:rPr>
      </w:pPr>
    </w:p>
    <w:p w14:paraId="06E0F994" w14:textId="0B71BB3E" w:rsidR="00D805E5" w:rsidRPr="00D805E5" w:rsidRDefault="00D805E5" w:rsidP="00D805E5">
      <w:pPr>
        <w:widowControl w:val="0"/>
        <w:autoSpaceDE w:val="0"/>
        <w:autoSpaceDN w:val="0"/>
        <w:adjustRightInd w:val="0"/>
        <w:spacing w:after="0"/>
        <w:rPr>
          <w:rFonts w:ascii="Helvetica Neue" w:hAnsi="Helvetica Neue" w:cs="Helvetica Neue"/>
        </w:rPr>
      </w:pPr>
      <w:r w:rsidRPr="00D805E5">
        <w:rPr>
          <w:rFonts w:ascii="Helvetica Neue" w:hAnsi="Helvetica Neue" w:cs="Helvetica Neue"/>
          <w:noProof/>
          <w:sz w:val="28"/>
          <w:szCs w:val="28"/>
          <w:lang w:eastAsia="en-US"/>
        </w:rPr>
        <w:drawing>
          <wp:anchor distT="0" distB="0" distL="114300" distR="114300" simplePos="0" relativeHeight="251659264" behindDoc="0" locked="0" layoutInCell="1" allowOverlap="1" wp14:anchorId="7BC4CE09" wp14:editId="6BBE856D">
            <wp:simplePos x="0" y="0"/>
            <wp:positionH relativeFrom="column">
              <wp:posOffset>0</wp:posOffset>
            </wp:positionH>
            <wp:positionV relativeFrom="paragraph">
              <wp:posOffset>-3810</wp:posOffset>
            </wp:positionV>
            <wp:extent cx="4215765" cy="2367280"/>
            <wp:effectExtent l="0" t="0" r="63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8F2FB" w14:textId="7FD365D3" w:rsidR="00D805E5" w:rsidRPr="00D805E5" w:rsidRDefault="00D805E5" w:rsidP="00D805E5">
      <w:pPr>
        <w:widowControl w:val="0"/>
        <w:autoSpaceDE w:val="0"/>
        <w:autoSpaceDN w:val="0"/>
        <w:adjustRightInd w:val="0"/>
        <w:rPr>
          <w:rFonts w:ascii="Helvetica Neue" w:hAnsi="Helvetica Neue" w:cs="Helvetica Neue"/>
          <w:sz w:val="32"/>
          <w:szCs w:val="32"/>
        </w:rPr>
      </w:pPr>
      <w:r w:rsidRPr="00D805E5">
        <w:rPr>
          <w:rFonts w:ascii="Helvetica Neue" w:hAnsi="Helvetica Neue" w:cs="Helvetica Neue"/>
        </w:rPr>
        <w:t xml:space="preserve">A helicopter works to put out a fire near Oak Hills, California, in July 2015. Photo: James </w:t>
      </w:r>
      <w:proofErr w:type="spellStart"/>
      <w:r w:rsidRPr="00D805E5">
        <w:rPr>
          <w:rFonts w:ascii="Helvetica Neue" w:hAnsi="Helvetica Neue" w:cs="Helvetica Neue"/>
        </w:rPr>
        <w:t>Quigg</w:t>
      </w:r>
      <w:proofErr w:type="spellEnd"/>
      <w:r w:rsidRPr="00D805E5">
        <w:rPr>
          <w:rFonts w:ascii="Helvetica Neue" w:hAnsi="Helvetica Neue" w:cs="Helvetica Neue"/>
        </w:rPr>
        <w:t>/The Victor Valley Daily Press via AP, File</w:t>
      </w:r>
    </w:p>
    <w:p w14:paraId="543059D8" w14:textId="77777777" w:rsidR="00D805E5" w:rsidRDefault="00D805E5" w:rsidP="00D805E5">
      <w:pPr>
        <w:widowControl w:val="0"/>
        <w:autoSpaceDE w:val="0"/>
        <w:autoSpaceDN w:val="0"/>
        <w:adjustRightInd w:val="0"/>
        <w:rPr>
          <w:rFonts w:ascii="Times" w:hAnsi="Times" w:cs="Helvetica Neue"/>
          <w:color w:val="262626"/>
        </w:rPr>
      </w:pPr>
    </w:p>
    <w:p w14:paraId="5DF38DFB" w14:textId="77777777" w:rsidR="00D805E5" w:rsidRDefault="00D805E5" w:rsidP="00D805E5">
      <w:pPr>
        <w:widowControl w:val="0"/>
        <w:autoSpaceDE w:val="0"/>
        <w:autoSpaceDN w:val="0"/>
        <w:adjustRightInd w:val="0"/>
        <w:rPr>
          <w:rFonts w:ascii="Times" w:hAnsi="Times" w:cs="Helvetica Neue"/>
          <w:color w:val="262626"/>
        </w:rPr>
      </w:pPr>
    </w:p>
    <w:p w14:paraId="639AC035" w14:textId="77777777" w:rsidR="00D805E5" w:rsidRDefault="00D805E5" w:rsidP="00D805E5">
      <w:pPr>
        <w:widowControl w:val="0"/>
        <w:autoSpaceDE w:val="0"/>
        <w:autoSpaceDN w:val="0"/>
        <w:adjustRightInd w:val="0"/>
        <w:rPr>
          <w:rFonts w:ascii="Times" w:hAnsi="Times" w:cs="Helvetica Neue"/>
          <w:color w:val="262626"/>
        </w:rPr>
      </w:pPr>
    </w:p>
    <w:p w14:paraId="42CC8BEB" w14:textId="77777777" w:rsidR="00D805E5" w:rsidRDefault="00D805E5" w:rsidP="00D805E5">
      <w:pPr>
        <w:widowControl w:val="0"/>
        <w:autoSpaceDE w:val="0"/>
        <w:autoSpaceDN w:val="0"/>
        <w:adjustRightInd w:val="0"/>
        <w:rPr>
          <w:rFonts w:ascii="Times" w:hAnsi="Times" w:cs="Helvetica Neue"/>
          <w:color w:val="262626"/>
        </w:rPr>
      </w:pPr>
    </w:p>
    <w:p w14:paraId="36C04AE1" w14:textId="43A6C82F"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SAN DIEGO, Calif. — Helicopter pilot Jason Thrasher was fighting a fire in California. All of a sudden, he saw what he thought was another helicopter battling the blaze.</w:t>
      </w:r>
      <w:r>
        <w:rPr>
          <w:rFonts w:ascii="Times" w:hAnsi="Times" w:cs="Helvetica Neue"/>
          <w:color w:val="262626"/>
        </w:rPr>
        <w:t xml:space="preserve"> </w:t>
      </w:r>
      <w:r w:rsidRPr="00D805E5">
        <w:rPr>
          <w:rFonts w:ascii="Times" w:hAnsi="Times" w:cs="Helvetica Neue"/>
          <w:color w:val="262626"/>
        </w:rPr>
        <w:t>He realized the object was a remote-controlled airplane, called a drone. It was only 10 feet from his windshield. He had to turn the helicopter sharply to avoid hitting it, according to a report.</w:t>
      </w:r>
      <w:r>
        <w:rPr>
          <w:rFonts w:ascii="Times" w:hAnsi="Times" w:cs="Helvetica Neue"/>
          <w:color w:val="262626"/>
        </w:rPr>
        <w:t xml:space="preserve"> </w:t>
      </w:r>
      <w:r w:rsidRPr="00D805E5">
        <w:rPr>
          <w:rFonts w:ascii="Times" w:hAnsi="Times" w:cs="Helvetica Neue"/>
          <w:color w:val="262626"/>
        </w:rPr>
        <w:t>"If that drone came through my windshield, I have no idea what could have happened," Thrasher said. If the drone hit the tail, the helicopter could have crashed.</w:t>
      </w:r>
      <w:r>
        <w:rPr>
          <w:rFonts w:ascii="Times" w:hAnsi="Times" w:cs="Helvetica Neue"/>
          <w:color w:val="262626"/>
        </w:rPr>
        <w:t xml:space="preserve"> </w:t>
      </w:r>
      <w:r w:rsidRPr="00D805E5">
        <w:rPr>
          <w:rFonts w:ascii="Times" w:hAnsi="Times" w:cs="Helvetica Neue"/>
          <w:color w:val="262626"/>
        </w:rPr>
        <w:t xml:space="preserve">The </w:t>
      </w:r>
      <w:proofErr w:type="gramStart"/>
      <w:r w:rsidRPr="00D805E5">
        <w:rPr>
          <w:rFonts w:ascii="Times" w:hAnsi="Times" w:cs="Helvetica Neue"/>
          <w:color w:val="262626"/>
        </w:rPr>
        <w:t>near-miss</w:t>
      </w:r>
      <w:proofErr w:type="gramEnd"/>
      <w:r w:rsidRPr="00D805E5">
        <w:rPr>
          <w:rFonts w:ascii="Times" w:hAnsi="Times" w:cs="Helvetica Neue"/>
          <w:color w:val="262626"/>
        </w:rPr>
        <w:t xml:space="preserve"> last September explains why firefighting pilots are worried. The problems have led to calls for more laws to keep drones away from firefighting aircraft.</w:t>
      </w:r>
      <w:r>
        <w:rPr>
          <w:rFonts w:ascii="Times" w:hAnsi="Times" w:cs="Helvetica Neue"/>
          <w:color w:val="262626"/>
        </w:rPr>
        <w:t xml:space="preserve"> </w:t>
      </w:r>
      <w:r w:rsidRPr="00D805E5">
        <w:rPr>
          <w:rFonts w:ascii="Times" w:hAnsi="Times" w:cs="Helvetica Neue"/>
          <w:color w:val="262626"/>
        </w:rPr>
        <w:t>Drones are also called unmanned aerial vehicles or UAVs. They are piloted by onboard computers or remotely by a person on the ground.</w:t>
      </w:r>
    </w:p>
    <w:p w14:paraId="0A05772D" w14:textId="77777777"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Officials Suspect Drones Intruded 13 Times This Year</w:t>
      </w:r>
    </w:p>
    <w:p w14:paraId="5AF0983D" w14:textId="5D41FAE5"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 xml:space="preserve">This year, there were 13 wildfires in which drones may have gotten in the way of firefighting aircraft. There were 11 since late June. Drones got in the way of only four fires last year. Last month, five drones at a wildfire forced aircraft to land for 20 </w:t>
      </w:r>
      <w:r>
        <w:rPr>
          <w:rFonts w:ascii="Times" w:hAnsi="Times" w:cs="Helvetica Neue"/>
          <w:color w:val="262626"/>
        </w:rPr>
        <w:t xml:space="preserve">minutes, while flames spread. </w:t>
      </w:r>
      <w:r w:rsidRPr="00D805E5">
        <w:rPr>
          <w:rFonts w:ascii="Times" w:hAnsi="Times" w:cs="Helvetica Neue"/>
          <w:color w:val="262626"/>
        </w:rPr>
        <w:t xml:space="preserve">"When you can't support firefighters on the ground, fires get bigger," said Ken </w:t>
      </w:r>
      <w:proofErr w:type="spellStart"/>
      <w:r w:rsidRPr="00D805E5">
        <w:rPr>
          <w:rFonts w:ascii="Times" w:hAnsi="Times" w:cs="Helvetica Neue"/>
          <w:color w:val="262626"/>
        </w:rPr>
        <w:t>Pimlott</w:t>
      </w:r>
      <w:proofErr w:type="spellEnd"/>
      <w:r w:rsidRPr="00D805E5">
        <w:rPr>
          <w:rFonts w:ascii="Times" w:hAnsi="Times" w:cs="Helvetica Neue"/>
          <w:color w:val="262626"/>
        </w:rPr>
        <w:t>. He is the director of the California Department of Forestry and Fire Protection. "It's a huge issue."</w:t>
      </w:r>
      <w:r>
        <w:rPr>
          <w:rFonts w:ascii="Times" w:hAnsi="Times" w:cs="Helvetica Neue"/>
          <w:color w:val="262626"/>
        </w:rPr>
        <w:t xml:space="preserve"> </w:t>
      </w:r>
      <w:r w:rsidRPr="00D805E5">
        <w:rPr>
          <w:rFonts w:ascii="Times" w:hAnsi="Times" w:cs="Helvetica Neue"/>
          <w:color w:val="262626"/>
        </w:rPr>
        <w:t>On Aug. 2, for the second time in three days, an airline pilot reported a drone while approaching a New York airport. On Aug. 9, four airplanes spotted a drone while landing in New Jersey. On Aug. 4, a drone got too near a fire in San Diego, California. The Fire Department pleaded with the drone operator to leave. They tweeted, "You are interfering" with firefighting.</w:t>
      </w:r>
      <w:r>
        <w:rPr>
          <w:rFonts w:ascii="Times" w:hAnsi="Times" w:cs="Helvetica Neue"/>
          <w:color w:val="262626"/>
        </w:rPr>
        <w:t xml:space="preserve"> </w:t>
      </w:r>
      <w:r w:rsidRPr="00D805E5">
        <w:rPr>
          <w:rFonts w:ascii="Times" w:hAnsi="Times" w:cs="Helvetica Neue"/>
          <w:color w:val="262626"/>
        </w:rPr>
        <w:t xml:space="preserve">There is a simple explanation. Drones are getting </w:t>
      </w:r>
      <w:proofErr w:type="gramStart"/>
      <w:r w:rsidRPr="00D805E5">
        <w:rPr>
          <w:rFonts w:ascii="Times" w:hAnsi="Times" w:cs="Helvetica Neue"/>
          <w:color w:val="262626"/>
        </w:rPr>
        <w:t>cheaper,</w:t>
      </w:r>
      <w:proofErr w:type="gramEnd"/>
      <w:r w:rsidRPr="00D805E5">
        <w:rPr>
          <w:rFonts w:ascii="Times" w:hAnsi="Times" w:cs="Helvetica Neue"/>
          <w:color w:val="262626"/>
        </w:rPr>
        <w:t xml:space="preserve"> so more people are buying them. The Consumer Electronics Association predicts sales in the United States will reach 700,000 this year. About 430,000 drones were bought last year, compared to 128,000 in 2013. The group estimates this year's average price for a drone is $149. Drones cost $349 in 2013.</w:t>
      </w:r>
    </w:p>
    <w:p w14:paraId="5B0D3087" w14:textId="2124B643" w:rsidR="00D805E5" w:rsidRPr="00D805E5" w:rsidRDefault="00D805E5" w:rsidP="00D805E5">
      <w:pPr>
        <w:widowControl w:val="0"/>
        <w:autoSpaceDE w:val="0"/>
        <w:autoSpaceDN w:val="0"/>
        <w:adjustRightInd w:val="0"/>
        <w:spacing w:after="0"/>
        <w:rPr>
          <w:rFonts w:ascii="Times" w:hAnsi="Times" w:cs="Helvetica Neue"/>
          <w:color w:val="262626"/>
        </w:rPr>
      </w:pPr>
    </w:p>
    <w:p w14:paraId="240B991D" w14:textId="5B811985"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Lawmakers Seeking Stronger Laws To Stop Meddling</w:t>
      </w:r>
    </w:p>
    <w:p w14:paraId="00DC6ACD" w14:textId="02BCEF84" w:rsidR="00D805E5" w:rsidRPr="00D805E5" w:rsidRDefault="00F9507E" w:rsidP="00D805E5">
      <w:pPr>
        <w:widowControl w:val="0"/>
        <w:autoSpaceDE w:val="0"/>
        <w:autoSpaceDN w:val="0"/>
        <w:adjustRightInd w:val="0"/>
        <w:rPr>
          <w:rFonts w:ascii="Times" w:hAnsi="Times" w:cs="Helvetica Neue"/>
          <w:color w:val="262626"/>
        </w:rPr>
      </w:pPr>
      <w:r w:rsidRPr="00D805E5">
        <w:rPr>
          <w:rFonts w:ascii="Times" w:hAnsi="Times" w:cs="Helvetica Neue"/>
          <w:noProof/>
          <w:color w:val="262626"/>
          <w:lang w:eastAsia="en-US"/>
        </w:rPr>
        <w:drawing>
          <wp:anchor distT="0" distB="0" distL="114300" distR="114300" simplePos="0" relativeHeight="251660288" behindDoc="0" locked="0" layoutInCell="1" allowOverlap="1" wp14:anchorId="39A6A726" wp14:editId="2DE08A0E">
            <wp:simplePos x="0" y="0"/>
            <wp:positionH relativeFrom="column">
              <wp:posOffset>1981200</wp:posOffset>
            </wp:positionH>
            <wp:positionV relativeFrom="paragraph">
              <wp:posOffset>95250</wp:posOffset>
            </wp:positionV>
            <wp:extent cx="4064000" cy="251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5E5" w:rsidRPr="00D805E5">
        <w:rPr>
          <w:rFonts w:ascii="Times" w:hAnsi="Times" w:cs="Helvetica Neue"/>
          <w:color w:val="262626"/>
        </w:rPr>
        <w:t>California lawmakers want stronger laws against drone owners who get in the way of firefighters. These laws would fine the drone owners and put them in jail. The lawmakers also want to let first responders destroy interfering drones. A first responder is a firefighter or police offic</w:t>
      </w:r>
      <w:r w:rsidR="00D805E5">
        <w:rPr>
          <w:rFonts w:ascii="Times" w:hAnsi="Times" w:cs="Helvetica Neue"/>
          <w:color w:val="262626"/>
        </w:rPr>
        <w:t xml:space="preserve">er arriving at a fire or crime. </w:t>
      </w:r>
      <w:r w:rsidR="00D805E5" w:rsidRPr="00D805E5">
        <w:rPr>
          <w:rFonts w:ascii="Times" w:hAnsi="Times" w:cs="Helvetica Neue"/>
          <w:color w:val="262626"/>
        </w:rPr>
        <w:t>Flying near wildfires is dangerous. Most drone owners probably do not know that, said Greg McNeal, a Pepperdine University professor and expert on drones. Others are just reckless, he said. Drones usually carry cameras, and drone owners may want to get pictures of forest fires in order to sell them.</w:t>
      </w:r>
    </w:p>
    <w:p w14:paraId="22F9FAD7" w14:textId="77777777"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5 States Had Possible Drone Sightings At Fires</w:t>
      </w:r>
    </w:p>
    <w:p w14:paraId="033CD87D" w14:textId="769DA70C" w:rsidR="00D805E5" w:rsidRP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 xml:space="preserve">The U.S. Forest Service reported possible drone sightings this year in 13 wildfires. California had eight. Washington </w:t>
      </w:r>
      <w:proofErr w:type="gramStart"/>
      <w:r w:rsidRPr="00D805E5">
        <w:rPr>
          <w:rFonts w:ascii="Times" w:hAnsi="Times" w:cs="Helvetica Neue"/>
          <w:color w:val="262626"/>
        </w:rPr>
        <w:t>state</w:t>
      </w:r>
      <w:proofErr w:type="gramEnd"/>
      <w:r w:rsidRPr="00D805E5">
        <w:rPr>
          <w:rFonts w:ascii="Times" w:hAnsi="Times" w:cs="Helvetica Neue"/>
          <w:color w:val="262626"/>
        </w:rPr>
        <w:t xml:space="preserve"> had two. Colorado, M</w:t>
      </w:r>
      <w:r>
        <w:rPr>
          <w:rFonts w:ascii="Times" w:hAnsi="Times" w:cs="Helvetica Neue"/>
          <w:color w:val="262626"/>
        </w:rPr>
        <w:t xml:space="preserve">innesota and Utah each had one. </w:t>
      </w:r>
      <w:r w:rsidRPr="00D805E5">
        <w:rPr>
          <w:rFonts w:ascii="Times" w:hAnsi="Times" w:cs="Helvetica Neue"/>
          <w:color w:val="262626"/>
        </w:rPr>
        <w:t>A plane trying to put out a fire in California came near a drone on June 24. That meant four firefighting aircraft had to be grounded for 2 1/2 hours.</w:t>
      </w:r>
      <w:r>
        <w:rPr>
          <w:rFonts w:ascii="Times" w:hAnsi="Times" w:cs="Helvetica Neue"/>
          <w:color w:val="262626"/>
        </w:rPr>
        <w:t xml:space="preserve"> </w:t>
      </w:r>
      <w:r w:rsidRPr="00D805E5">
        <w:rPr>
          <w:rFonts w:ascii="Times" w:hAnsi="Times" w:cs="Helvetica Neue"/>
          <w:color w:val="262626"/>
        </w:rPr>
        <w:t xml:space="preserve">An airplane spotted a drone on July 11. Pat McCabe is with the U.S. Forest Service. </w:t>
      </w:r>
      <w:proofErr w:type="gramStart"/>
      <w:r w:rsidRPr="00D805E5">
        <w:rPr>
          <w:rFonts w:ascii="Times" w:hAnsi="Times" w:cs="Helvetica Neue"/>
          <w:color w:val="262626"/>
        </w:rPr>
        <w:t>he</w:t>
      </w:r>
      <w:proofErr w:type="gramEnd"/>
      <w:r w:rsidRPr="00D805E5">
        <w:rPr>
          <w:rFonts w:ascii="Times" w:hAnsi="Times" w:cs="Helvetica Neue"/>
          <w:color w:val="262626"/>
        </w:rPr>
        <w:t xml:space="preserve"> was seated next to the pilot. McCabe saw the drone land about 3 miles from the fire. It was loaded onto an SUV. Its driver sped away.</w:t>
      </w:r>
    </w:p>
    <w:p w14:paraId="5049D893" w14:textId="77777777" w:rsidR="00D805E5" w:rsidRPr="00D805E5" w:rsidRDefault="00D805E5" w:rsidP="00D805E5">
      <w:pPr>
        <w:widowControl w:val="0"/>
        <w:autoSpaceDE w:val="0"/>
        <w:autoSpaceDN w:val="0"/>
        <w:adjustRightInd w:val="0"/>
        <w:rPr>
          <w:rFonts w:ascii="Times" w:hAnsi="Times" w:cs="Helvetica"/>
          <w:b/>
          <w:bCs/>
          <w:color w:val="262626"/>
        </w:rPr>
      </w:pPr>
      <w:r w:rsidRPr="00D805E5">
        <w:rPr>
          <w:rFonts w:ascii="Times" w:hAnsi="Times" w:cs="Helvetica"/>
          <w:b/>
          <w:bCs/>
          <w:color w:val="262626"/>
        </w:rPr>
        <w:t>Vehicles Barred From High Flight, Stadiums, Emergencies</w:t>
      </w:r>
    </w:p>
    <w:p w14:paraId="1CBE64A2" w14:textId="63CD7F29" w:rsidR="00D805E5" w:rsidRDefault="00D805E5" w:rsidP="00D805E5">
      <w:pPr>
        <w:widowControl w:val="0"/>
        <w:autoSpaceDE w:val="0"/>
        <w:autoSpaceDN w:val="0"/>
        <w:adjustRightInd w:val="0"/>
        <w:rPr>
          <w:rFonts w:ascii="Times" w:hAnsi="Times" w:cs="Helvetica Neue"/>
          <w:color w:val="262626"/>
        </w:rPr>
      </w:pPr>
      <w:r w:rsidRPr="00D805E5">
        <w:rPr>
          <w:rFonts w:ascii="Times" w:hAnsi="Times" w:cs="Helvetica Neue"/>
          <w:color w:val="262626"/>
        </w:rPr>
        <w:t xml:space="preserve">The Federal Aviation Administration </w:t>
      </w:r>
      <w:proofErr w:type="gramStart"/>
      <w:r w:rsidRPr="00D805E5">
        <w:rPr>
          <w:rFonts w:ascii="Times" w:hAnsi="Times" w:cs="Helvetica Neue"/>
          <w:color w:val="262626"/>
        </w:rPr>
        <w:t>states that drones</w:t>
      </w:r>
      <w:proofErr w:type="gramEnd"/>
      <w:r w:rsidRPr="00D805E5">
        <w:rPr>
          <w:rFonts w:ascii="Times" w:hAnsi="Times" w:cs="Helvetica Neue"/>
          <w:color w:val="262626"/>
        </w:rPr>
        <w:t xml:space="preserve"> should fly no higher than 400 feet. They should stay away from stadiums and people. They also should avoid flying within 5 miles of airports. During wildfires and othe</w:t>
      </w:r>
      <w:r>
        <w:rPr>
          <w:rFonts w:ascii="Times" w:hAnsi="Times" w:cs="Helvetica Neue"/>
          <w:color w:val="262626"/>
        </w:rPr>
        <w:t xml:space="preserve">r emergencies, they cannot fly. </w:t>
      </w:r>
      <w:r w:rsidRPr="00D805E5">
        <w:rPr>
          <w:rFonts w:ascii="Times" w:hAnsi="Times" w:cs="Helvetica Neue"/>
          <w:color w:val="262626"/>
        </w:rPr>
        <w:t xml:space="preserve">Jon </w:t>
      </w:r>
      <w:proofErr w:type="spellStart"/>
      <w:r w:rsidRPr="00D805E5">
        <w:rPr>
          <w:rFonts w:ascii="Times" w:hAnsi="Times" w:cs="Helvetica Neue"/>
          <w:color w:val="262626"/>
        </w:rPr>
        <w:t>Resnick</w:t>
      </w:r>
      <w:proofErr w:type="spellEnd"/>
      <w:r w:rsidRPr="00D805E5">
        <w:rPr>
          <w:rFonts w:ascii="Times" w:hAnsi="Times" w:cs="Helvetica Neue"/>
          <w:color w:val="262626"/>
        </w:rPr>
        <w:t xml:space="preserve"> works for SZ DJI Technology Co. </w:t>
      </w:r>
      <w:proofErr w:type="gramStart"/>
      <w:r w:rsidRPr="00D805E5">
        <w:rPr>
          <w:rFonts w:ascii="Times" w:hAnsi="Times" w:cs="Helvetica Neue"/>
          <w:color w:val="262626"/>
        </w:rPr>
        <w:t>It one of the largest drone makers.</w:t>
      </w:r>
      <w:proofErr w:type="gramEnd"/>
      <w:r>
        <w:rPr>
          <w:rFonts w:ascii="Times" w:hAnsi="Times" w:cs="Helvetica Neue"/>
          <w:color w:val="262626"/>
        </w:rPr>
        <w:t xml:space="preserve"> </w:t>
      </w:r>
      <w:r w:rsidRPr="00D805E5">
        <w:rPr>
          <w:rFonts w:ascii="Times" w:hAnsi="Times" w:cs="Helvetica Neue"/>
          <w:color w:val="262626"/>
        </w:rPr>
        <w:t>People need to have common sense, he said.</w:t>
      </w:r>
    </w:p>
    <w:p w14:paraId="266CAC28" w14:textId="77777777" w:rsidR="00F9507E" w:rsidRDefault="00F9507E" w:rsidP="00D805E5">
      <w:pPr>
        <w:rPr>
          <w:rFonts w:ascii="Times" w:hAnsi="Times" w:cs="Helvetica Neue"/>
          <w:sz w:val="40"/>
          <w:szCs w:val="40"/>
        </w:rPr>
      </w:pPr>
    </w:p>
    <w:p w14:paraId="2F17CB56" w14:textId="5535D57F" w:rsidR="00D805E5" w:rsidRPr="00D805E5" w:rsidRDefault="00D805E5" w:rsidP="00D805E5">
      <w:pPr>
        <w:rPr>
          <w:rFonts w:ascii="Times" w:hAnsi="Times" w:cs="Helvetica Neue"/>
          <w:sz w:val="40"/>
          <w:szCs w:val="40"/>
        </w:rPr>
      </w:pPr>
      <w:r w:rsidRPr="00D805E5">
        <w:rPr>
          <w:rFonts w:ascii="Times" w:hAnsi="Times" w:cs="Helvetica Neue"/>
          <w:sz w:val="40"/>
          <w:szCs w:val="40"/>
        </w:rPr>
        <w:t>Week 6</w:t>
      </w:r>
      <w:r w:rsidR="00A20C1B">
        <w:rPr>
          <w:rFonts w:ascii="Times" w:hAnsi="Times" w:cs="Helvetica Neue"/>
          <w:sz w:val="40"/>
          <w:szCs w:val="40"/>
        </w:rPr>
        <w:t>, Day 1</w:t>
      </w:r>
      <w:r w:rsidRPr="00D805E5">
        <w:rPr>
          <w:rFonts w:ascii="Times" w:hAnsi="Times" w:cs="Helvetica Neue"/>
          <w:sz w:val="40"/>
          <w:szCs w:val="40"/>
        </w:rPr>
        <w:t xml:space="preserve">: </w:t>
      </w:r>
      <w:r w:rsidRPr="00D805E5">
        <w:rPr>
          <w:rFonts w:ascii="Times" w:hAnsi="Times" w:cs="Times"/>
          <w:sz w:val="40"/>
          <w:szCs w:val="40"/>
          <w:u w:val="single" w:color="7B7B7B"/>
        </w:rPr>
        <w:t>Read</w:t>
      </w:r>
      <w:r w:rsidRPr="00D805E5">
        <w:rPr>
          <w:rFonts w:ascii="Times" w:hAnsi="Times" w:cs="Times"/>
          <w:sz w:val="40"/>
          <w:szCs w:val="40"/>
          <w:u w:color="7B7B7B"/>
        </w:rPr>
        <w:t>, </w:t>
      </w:r>
      <w:r w:rsidRPr="00D805E5">
        <w:rPr>
          <w:rFonts w:ascii="Times" w:hAnsi="Times" w:cs="Times"/>
          <w:b/>
          <w:sz w:val="40"/>
          <w:szCs w:val="40"/>
          <w:u w:val="single" w:color="7B7B7B"/>
        </w:rPr>
        <w:t>Annotate</w:t>
      </w:r>
      <w:r w:rsidRPr="00D805E5">
        <w:rPr>
          <w:rFonts w:ascii="Times" w:hAnsi="Times" w:cs="Times"/>
          <w:sz w:val="40"/>
          <w:szCs w:val="40"/>
          <w:u w:val="single" w:color="7B7B7B"/>
        </w:rPr>
        <w:t xml:space="preserve"> (write in the margins: questions, circle unknown words, connections, main idea of each paragraph, etc</w:t>
      </w:r>
      <w:proofErr w:type="gramStart"/>
      <w:r w:rsidRPr="00D805E5">
        <w:rPr>
          <w:rFonts w:ascii="Times" w:hAnsi="Times" w:cs="Times"/>
          <w:sz w:val="40"/>
          <w:szCs w:val="40"/>
          <w:u w:val="single" w:color="7B7B7B"/>
        </w:rPr>
        <w:t>. )</w:t>
      </w:r>
      <w:proofErr w:type="gramEnd"/>
      <w:r w:rsidRPr="00D805E5">
        <w:rPr>
          <w:rFonts w:ascii="Times" w:hAnsi="Times" w:cs="Times"/>
          <w:sz w:val="40"/>
          <w:szCs w:val="40"/>
          <w:u w:color="7B7B7B"/>
        </w:rPr>
        <w:t>, and </w:t>
      </w:r>
      <w:r w:rsidRPr="00D805E5">
        <w:rPr>
          <w:rFonts w:ascii="Times" w:hAnsi="Times" w:cs="Times"/>
          <w:sz w:val="40"/>
          <w:szCs w:val="40"/>
          <w:u w:val="single" w:color="7B7B7B"/>
        </w:rPr>
        <w:t>Summarize</w:t>
      </w:r>
      <w:r w:rsidRPr="00D805E5">
        <w:rPr>
          <w:rFonts w:ascii="Times" w:hAnsi="Times" w:cs="Times"/>
          <w:sz w:val="40"/>
          <w:szCs w:val="40"/>
          <w:u w:color="7B7B7B"/>
        </w:rPr>
        <w:t> the article.</w:t>
      </w:r>
    </w:p>
    <w:p w14:paraId="40D95F02" w14:textId="2223A17A" w:rsidR="00CF6DD4" w:rsidRPr="00D805E5" w:rsidRDefault="00CF6DD4" w:rsidP="00CF6DD4">
      <w:pPr>
        <w:rPr>
          <w:rFonts w:ascii="Times" w:hAnsi="Times"/>
          <w:sz w:val="32"/>
          <w:szCs w:val="32"/>
        </w:rPr>
      </w:pPr>
    </w:p>
    <w:sectPr w:rsidR="00CF6DD4" w:rsidRPr="00D805E5" w:rsidSect="00CF6DD4">
      <w:footerReference w:type="default" r:id="rId10"/>
      <w:pgSz w:w="12240" w:h="15840"/>
      <w:pgMar w:top="1440" w:right="1440" w:bottom="136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1621" w14:textId="77777777" w:rsidR="00F9507E" w:rsidRDefault="00F9507E" w:rsidP="00DB7603">
      <w:pPr>
        <w:spacing w:after="0"/>
      </w:pPr>
      <w:r>
        <w:separator/>
      </w:r>
    </w:p>
  </w:endnote>
  <w:endnote w:type="continuationSeparator" w:id="0">
    <w:p w14:paraId="7B182CA4" w14:textId="77777777" w:rsidR="00F9507E" w:rsidRDefault="00F9507E" w:rsidP="00DB7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rous script">
    <w:altName w:val="Calibri"/>
    <w:charset w:val="00"/>
    <w:family w:val="auto"/>
    <w:pitch w:val="variable"/>
    <w:sig w:usb0="800000A7" w:usb1="5000004A"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ADE2" w14:textId="77777777" w:rsidR="00F9507E" w:rsidRDefault="00F9507E" w:rsidP="00DB7603">
    <w:pPr>
      <w:pStyle w:val="Footer"/>
      <w:jc w:val="right"/>
    </w:pPr>
    <w: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81CF7" w14:textId="77777777" w:rsidR="00F9507E" w:rsidRDefault="00F9507E" w:rsidP="00DB7603">
      <w:pPr>
        <w:spacing w:after="0"/>
      </w:pPr>
      <w:r>
        <w:separator/>
      </w:r>
    </w:p>
  </w:footnote>
  <w:footnote w:type="continuationSeparator" w:id="0">
    <w:p w14:paraId="1143F9BA" w14:textId="77777777" w:rsidR="00F9507E" w:rsidRDefault="00F9507E" w:rsidP="00DB76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D4"/>
    <w:rsid w:val="00887956"/>
    <w:rsid w:val="00A20C1B"/>
    <w:rsid w:val="00CF6DD4"/>
    <w:rsid w:val="00D805E5"/>
    <w:rsid w:val="00DB7603"/>
    <w:rsid w:val="00E62962"/>
    <w:rsid w:val="00F950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49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DD4"/>
    <w:rPr>
      <w:rFonts w:ascii="Lucida Grande" w:hAnsi="Lucida Grande" w:cs="Lucida Grande"/>
      <w:sz w:val="18"/>
      <w:szCs w:val="18"/>
    </w:rPr>
  </w:style>
  <w:style w:type="paragraph" w:styleId="Header">
    <w:name w:val="header"/>
    <w:basedOn w:val="Normal"/>
    <w:link w:val="HeaderChar"/>
    <w:uiPriority w:val="99"/>
    <w:unhideWhenUsed/>
    <w:rsid w:val="00DB7603"/>
    <w:pPr>
      <w:tabs>
        <w:tab w:val="center" w:pos="4320"/>
        <w:tab w:val="right" w:pos="8640"/>
      </w:tabs>
      <w:spacing w:after="0"/>
    </w:pPr>
  </w:style>
  <w:style w:type="character" w:customStyle="1" w:styleId="HeaderChar">
    <w:name w:val="Header Char"/>
    <w:basedOn w:val="DefaultParagraphFont"/>
    <w:link w:val="Header"/>
    <w:uiPriority w:val="99"/>
    <w:rsid w:val="00DB7603"/>
  </w:style>
  <w:style w:type="paragraph" w:styleId="Footer">
    <w:name w:val="footer"/>
    <w:basedOn w:val="Normal"/>
    <w:link w:val="FooterChar"/>
    <w:uiPriority w:val="99"/>
    <w:unhideWhenUsed/>
    <w:rsid w:val="00DB7603"/>
    <w:pPr>
      <w:tabs>
        <w:tab w:val="center" w:pos="4320"/>
        <w:tab w:val="right" w:pos="8640"/>
      </w:tabs>
      <w:spacing w:after="0"/>
    </w:pPr>
  </w:style>
  <w:style w:type="character" w:customStyle="1" w:styleId="FooterChar">
    <w:name w:val="Footer Char"/>
    <w:basedOn w:val="DefaultParagraphFont"/>
    <w:link w:val="Footer"/>
    <w:uiPriority w:val="99"/>
    <w:rsid w:val="00DB76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DD4"/>
    <w:rPr>
      <w:rFonts w:ascii="Lucida Grande" w:hAnsi="Lucida Grande" w:cs="Lucida Grande"/>
      <w:sz w:val="18"/>
      <w:szCs w:val="18"/>
    </w:rPr>
  </w:style>
  <w:style w:type="paragraph" w:styleId="Header">
    <w:name w:val="header"/>
    <w:basedOn w:val="Normal"/>
    <w:link w:val="HeaderChar"/>
    <w:uiPriority w:val="99"/>
    <w:unhideWhenUsed/>
    <w:rsid w:val="00DB7603"/>
    <w:pPr>
      <w:tabs>
        <w:tab w:val="center" w:pos="4320"/>
        <w:tab w:val="right" w:pos="8640"/>
      </w:tabs>
      <w:spacing w:after="0"/>
    </w:pPr>
  </w:style>
  <w:style w:type="character" w:customStyle="1" w:styleId="HeaderChar">
    <w:name w:val="Header Char"/>
    <w:basedOn w:val="DefaultParagraphFont"/>
    <w:link w:val="Header"/>
    <w:uiPriority w:val="99"/>
    <w:rsid w:val="00DB7603"/>
  </w:style>
  <w:style w:type="paragraph" w:styleId="Footer">
    <w:name w:val="footer"/>
    <w:basedOn w:val="Normal"/>
    <w:link w:val="FooterChar"/>
    <w:uiPriority w:val="99"/>
    <w:unhideWhenUsed/>
    <w:rsid w:val="00DB7603"/>
    <w:pPr>
      <w:tabs>
        <w:tab w:val="center" w:pos="4320"/>
        <w:tab w:val="right" w:pos="8640"/>
      </w:tabs>
      <w:spacing w:after="0"/>
    </w:pPr>
  </w:style>
  <w:style w:type="character" w:customStyle="1" w:styleId="FooterChar">
    <w:name w:val="Footer Char"/>
    <w:basedOn w:val="DefaultParagraphFont"/>
    <w:link w:val="Footer"/>
    <w:uiPriority w:val="99"/>
    <w:rsid w:val="00DB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1316</Words>
  <Characters>7504</Characters>
  <Application>Microsoft Macintosh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Spinrod, Corinne</cp:lastModifiedBy>
  <cp:revision>4</cp:revision>
  <cp:lastPrinted>2015-10-29T15:03:00Z</cp:lastPrinted>
  <dcterms:created xsi:type="dcterms:W3CDTF">2015-11-05T17:11:00Z</dcterms:created>
  <dcterms:modified xsi:type="dcterms:W3CDTF">2015-11-06T15:59:00Z</dcterms:modified>
</cp:coreProperties>
</file>