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BD" w:rsidRPr="00E653BD" w:rsidRDefault="006C0B47">
      <w:pPr>
        <w:rPr>
          <w:sz w:val="30"/>
          <w:szCs w:val="30"/>
        </w:rPr>
      </w:pPr>
      <w:r>
        <w:rPr>
          <w:sz w:val="30"/>
          <w:szCs w:val="30"/>
        </w:rPr>
        <w:t>Name _____________________________ #_________ Date__________________</w:t>
      </w:r>
    </w:p>
    <w:p w:rsidR="00E653BD" w:rsidRDefault="00E653BD">
      <w:pPr>
        <w:rPr>
          <w:rFonts w:ascii="Times" w:hAnsi="Times"/>
          <w:color w:val="000000"/>
          <w:sz w:val="32"/>
          <w:szCs w:val="32"/>
        </w:rPr>
      </w:pPr>
    </w:p>
    <w:p w:rsidR="00E653BD" w:rsidRPr="00E653BD" w:rsidRDefault="00E653BD">
      <w:pPr>
        <w:rPr>
          <w:rFonts w:ascii="Times" w:hAnsi="Times"/>
          <w:color w:val="000000"/>
          <w:sz w:val="32"/>
          <w:szCs w:val="32"/>
        </w:rPr>
      </w:pPr>
      <w:r w:rsidRPr="00E653BD">
        <w:rPr>
          <w:rFonts w:ascii="Times" w:hAnsi="Times"/>
          <w:color w:val="000000"/>
          <w:sz w:val="32"/>
          <w:szCs w:val="32"/>
        </w:rPr>
        <w:t xml:space="preserve">1. A shipping crate holds 20 shoeboxes. The dimensions of a shoebox are 5 inches by 4 inches by 12 inches. For number 1a-1b, </w:t>
      </w:r>
      <w:r>
        <w:rPr>
          <w:rFonts w:ascii="Times" w:hAnsi="Times"/>
          <w:color w:val="000000"/>
          <w:sz w:val="32"/>
          <w:szCs w:val="32"/>
        </w:rPr>
        <w:t>circle</w:t>
      </w:r>
      <w:r w:rsidRPr="00E653BD">
        <w:rPr>
          <w:rFonts w:ascii="Times" w:hAnsi="Times"/>
          <w:color w:val="000000"/>
          <w:sz w:val="32"/>
          <w:szCs w:val="32"/>
        </w:rPr>
        <w:t xml:space="preserve"> True or False for each statement. </w:t>
      </w:r>
    </w:p>
    <w:p w:rsidR="00E653BD" w:rsidRPr="00E653BD" w:rsidRDefault="00E653BD">
      <w:pPr>
        <w:rPr>
          <w:rFonts w:ascii="Times" w:hAnsi="Times"/>
          <w:color w:val="000000"/>
          <w:sz w:val="32"/>
          <w:szCs w:val="32"/>
        </w:rPr>
      </w:pPr>
      <w:r w:rsidRPr="00E653BD">
        <w:rPr>
          <w:rFonts w:ascii="Times" w:hAnsi="Times"/>
          <w:color w:val="000000"/>
          <w:sz w:val="32"/>
          <w:szCs w:val="32"/>
        </w:rPr>
        <w:t xml:space="preserve">1a. </w:t>
      </w:r>
      <w:proofErr w:type="gramStart"/>
      <w:r w:rsidRPr="00E653BD">
        <w:rPr>
          <w:rFonts w:ascii="Times" w:hAnsi="Times"/>
          <w:color w:val="000000"/>
          <w:sz w:val="32"/>
          <w:szCs w:val="32"/>
        </w:rPr>
        <w:t>Each</w:t>
      </w:r>
      <w:proofErr w:type="gramEnd"/>
      <w:r w:rsidRPr="00E653BD">
        <w:rPr>
          <w:rFonts w:ascii="Times" w:hAnsi="Times"/>
          <w:color w:val="000000"/>
          <w:sz w:val="32"/>
          <w:szCs w:val="32"/>
        </w:rPr>
        <w:t xml:space="preserve"> shoebox has a volume of 21 cubic inches. </w:t>
      </w:r>
      <w:r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ab/>
        <w:t>True</w:t>
      </w:r>
      <w:r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ab/>
        <w:t>False</w:t>
      </w:r>
    </w:p>
    <w:p w:rsidR="00E653BD" w:rsidRPr="00E653BD" w:rsidRDefault="00E653BD">
      <w:pPr>
        <w:rPr>
          <w:rFonts w:ascii="Times" w:hAnsi="Times"/>
          <w:color w:val="000000"/>
          <w:sz w:val="32"/>
          <w:szCs w:val="32"/>
        </w:rPr>
      </w:pPr>
      <w:r w:rsidRPr="00E653BD">
        <w:rPr>
          <w:rFonts w:ascii="Times" w:hAnsi="Times"/>
          <w:color w:val="000000"/>
          <w:sz w:val="32"/>
          <w:szCs w:val="32"/>
        </w:rPr>
        <w:t xml:space="preserve">1b. </w:t>
      </w:r>
      <w:proofErr w:type="gramStart"/>
      <w:r w:rsidRPr="00E653BD">
        <w:rPr>
          <w:rFonts w:ascii="Times" w:hAnsi="Times"/>
          <w:color w:val="000000"/>
          <w:sz w:val="32"/>
          <w:szCs w:val="32"/>
        </w:rPr>
        <w:t>Each</w:t>
      </w:r>
      <w:proofErr w:type="gramEnd"/>
      <w:r w:rsidRPr="00E653BD">
        <w:rPr>
          <w:rFonts w:ascii="Times" w:hAnsi="Times"/>
          <w:color w:val="000000"/>
          <w:sz w:val="32"/>
          <w:szCs w:val="32"/>
        </w:rPr>
        <w:t xml:space="preserve"> crate has a volume of about 500 cubic inches. </w:t>
      </w:r>
      <w:r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ab/>
        <w:t>True</w:t>
      </w:r>
      <w:r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ab/>
        <w:t>False</w:t>
      </w:r>
    </w:p>
    <w:p w:rsidR="00E653BD" w:rsidRPr="00E653BD" w:rsidRDefault="00E653BD">
      <w:pPr>
        <w:rPr>
          <w:rFonts w:ascii="Times" w:hAnsi="Times"/>
          <w:color w:val="000000"/>
          <w:sz w:val="32"/>
          <w:szCs w:val="32"/>
        </w:rPr>
      </w:pPr>
      <w:r w:rsidRPr="00E653BD">
        <w:rPr>
          <w:rFonts w:ascii="Times" w:hAnsi="Times"/>
          <w:color w:val="000000"/>
          <w:sz w:val="32"/>
          <w:szCs w:val="32"/>
        </w:rPr>
        <w:t xml:space="preserve">1c. </w:t>
      </w:r>
      <w:proofErr w:type="gramStart"/>
      <w:r w:rsidRPr="00E653BD">
        <w:rPr>
          <w:rFonts w:ascii="Times" w:hAnsi="Times"/>
          <w:color w:val="000000"/>
          <w:sz w:val="32"/>
          <w:szCs w:val="32"/>
        </w:rPr>
        <w:t>If</w:t>
      </w:r>
      <w:proofErr w:type="gramEnd"/>
      <w:r w:rsidRPr="00E653BD">
        <w:rPr>
          <w:rFonts w:ascii="Times" w:hAnsi="Times"/>
          <w:color w:val="000000"/>
          <w:sz w:val="32"/>
          <w:szCs w:val="32"/>
        </w:rPr>
        <w:t xml:space="preserve"> the crate could hold 29 shoeboxes the volume of </w:t>
      </w:r>
    </w:p>
    <w:p w:rsidR="00E653BD" w:rsidRPr="00E653BD" w:rsidRDefault="00E653BD" w:rsidP="00E653BD">
      <w:pPr>
        <w:ind w:firstLine="720"/>
        <w:rPr>
          <w:rFonts w:ascii="Times" w:hAnsi="Times"/>
          <w:color w:val="000000"/>
          <w:sz w:val="32"/>
          <w:szCs w:val="32"/>
        </w:rPr>
      </w:pPr>
      <w:proofErr w:type="gramStart"/>
      <w:r w:rsidRPr="00E653BD">
        <w:rPr>
          <w:rFonts w:ascii="Times" w:hAnsi="Times"/>
          <w:color w:val="000000"/>
          <w:sz w:val="32"/>
          <w:szCs w:val="32"/>
        </w:rPr>
        <w:t>the</w:t>
      </w:r>
      <w:proofErr w:type="gramEnd"/>
      <w:r w:rsidRPr="00E653BD">
        <w:rPr>
          <w:rFonts w:ascii="Times" w:hAnsi="Times"/>
          <w:color w:val="000000"/>
          <w:sz w:val="32"/>
          <w:szCs w:val="32"/>
        </w:rPr>
        <w:t xml:space="preserve"> crate would be about 6,960 cubic inches.</w:t>
      </w:r>
      <w:r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ab/>
        <w:t xml:space="preserve">True </w:t>
      </w:r>
      <w:r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ab/>
        <w:t>False</w:t>
      </w:r>
    </w:p>
    <w:p w:rsidR="00E13AA2" w:rsidRDefault="00E13AA2">
      <w:pPr>
        <w:rPr>
          <w:rFonts w:ascii="Times" w:hAnsi="Times"/>
          <w:color w:val="000000"/>
          <w:sz w:val="26"/>
          <w:szCs w:val="26"/>
        </w:rPr>
      </w:pPr>
    </w:p>
    <w:p w:rsidR="00E653BD" w:rsidRPr="006C0B47" w:rsidRDefault="00E653BD">
      <w:pPr>
        <w:rPr>
          <w:rFonts w:ascii="Times" w:hAnsi="Times"/>
          <w:color w:val="000000"/>
          <w:sz w:val="26"/>
          <w:szCs w:val="26"/>
        </w:rPr>
      </w:pPr>
    </w:p>
    <w:p w:rsidR="00E13AA2" w:rsidRDefault="00E13AA2" w:rsidP="002074D7">
      <w:pPr>
        <w:rPr>
          <w:rFonts w:ascii="Times" w:hAnsi="Times"/>
          <w:noProof/>
          <w:color w:val="000000"/>
          <w:sz w:val="26"/>
          <w:szCs w:val="26"/>
          <w:lang w:eastAsia="en-US"/>
        </w:rPr>
      </w:pPr>
      <w:r w:rsidRPr="006C0B47">
        <w:rPr>
          <w:rFonts w:ascii="Times" w:hAnsi="Times"/>
          <w:color w:val="000000"/>
          <w:sz w:val="26"/>
          <w:szCs w:val="26"/>
        </w:rPr>
        <w:t xml:space="preserve">2. </w:t>
      </w:r>
      <w:r w:rsidR="00E653BD">
        <w:rPr>
          <w:rFonts w:ascii="Times" w:hAnsi="Times"/>
          <w:noProof/>
          <w:color w:val="000000"/>
          <w:sz w:val="26"/>
          <w:szCs w:val="26"/>
          <w:lang w:eastAsia="en-US"/>
        </w:rPr>
        <w:t>Lauryn</w:t>
      </w:r>
      <w:r w:rsidR="002074D7">
        <w:rPr>
          <w:rFonts w:ascii="Times" w:hAnsi="Times"/>
          <w:noProof/>
          <w:color w:val="000000"/>
          <w:sz w:val="26"/>
          <w:szCs w:val="26"/>
          <w:lang w:eastAsia="en-US"/>
        </w:rPr>
        <w:t xml:space="preserve"> is making a diagram that shows the relationship between different kinds of quadrilaterals. In the diagram, each quadrilateral on a lower level can also be described by the quadrilateral(s) above on higher levels.</w:t>
      </w:r>
    </w:p>
    <w:p w:rsidR="002074D7" w:rsidRDefault="002074D7" w:rsidP="002074D7">
      <w:pPr>
        <w:rPr>
          <w:rFonts w:ascii="Times" w:hAnsi="Times"/>
          <w:noProof/>
          <w:color w:val="000000"/>
          <w:sz w:val="26"/>
          <w:szCs w:val="26"/>
          <w:lang w:eastAsia="en-US"/>
        </w:rPr>
      </w:pPr>
      <w:r>
        <w:rPr>
          <w:rFonts w:ascii="Times" w:hAnsi="Times"/>
          <w:noProof/>
          <w:color w:val="000000"/>
          <w:sz w:val="26"/>
          <w:szCs w:val="26"/>
          <w:lang w:eastAsia="en-US"/>
        </w:rPr>
        <w:t>Part A: Complete the diamgram by writing the name of one figure from the tiles in each box. Not every figure will be used.</w:t>
      </w:r>
    </w:p>
    <w:p w:rsidR="002074D7" w:rsidRDefault="002074D7" w:rsidP="002074D7">
      <w:pPr>
        <w:rPr>
          <w:rFonts w:ascii="Times" w:hAnsi="Times"/>
          <w:noProof/>
          <w:color w:val="000000"/>
          <w:sz w:val="26"/>
          <w:szCs w:val="26"/>
          <w:lang w:eastAsia="en-US"/>
        </w:rPr>
      </w:pPr>
      <w:r>
        <w:rPr>
          <w:rFonts w:ascii="Times" w:hAnsi="Times"/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3130278" cy="2368849"/>
            <wp:effectExtent l="0" t="0" r="0" b="0"/>
            <wp:docPr id="9" name="Picture 9" descr="Macintosh HD:Users:corinnespinrod:Desktop:Screen Shot 2015-10-12 at 7.45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orinnespinrod:Desktop:Screen Shot 2015-10-12 at 7.45.4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78" cy="23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D7" w:rsidRDefault="002074D7" w:rsidP="002074D7">
      <w:pPr>
        <w:rPr>
          <w:rFonts w:ascii="Times" w:hAnsi="Times"/>
          <w:noProof/>
          <w:color w:val="000000"/>
          <w:sz w:val="26"/>
          <w:szCs w:val="26"/>
          <w:lang w:eastAsia="en-US"/>
        </w:rPr>
      </w:pPr>
      <w:r>
        <w:rPr>
          <w:rFonts w:ascii="Times" w:hAnsi="Times"/>
          <w:noProof/>
          <w:color w:val="000000"/>
          <w:sz w:val="26"/>
          <w:szCs w:val="26"/>
          <w:lang w:eastAsia="en-US"/>
        </w:rPr>
        <w:t xml:space="preserve">Part B: </w:t>
      </w:r>
      <w:r w:rsidR="00E653BD">
        <w:rPr>
          <w:rFonts w:ascii="Times" w:hAnsi="Times"/>
          <w:noProof/>
          <w:color w:val="000000"/>
          <w:sz w:val="26"/>
          <w:szCs w:val="26"/>
          <w:lang w:eastAsia="en-US"/>
        </w:rPr>
        <w:t>Lauryn</w:t>
      </w:r>
      <w:r>
        <w:rPr>
          <w:rFonts w:ascii="Times" w:hAnsi="Times"/>
          <w:noProof/>
          <w:color w:val="000000"/>
          <w:sz w:val="26"/>
          <w:szCs w:val="26"/>
          <w:lang w:eastAsia="en-US"/>
        </w:rPr>
        <w:t xml:space="preserve"> claims that a rhombus is </w:t>
      </w:r>
      <w:r w:rsidRPr="002074D7">
        <w:rPr>
          <w:rFonts w:ascii="Times" w:hAnsi="Times"/>
          <w:b/>
          <w:i/>
          <w:noProof/>
          <w:color w:val="000000"/>
          <w:sz w:val="26"/>
          <w:szCs w:val="26"/>
          <w:u w:val="single"/>
          <w:lang w:eastAsia="en-US"/>
        </w:rPr>
        <w:t>sometimes</w:t>
      </w:r>
      <w:r>
        <w:rPr>
          <w:rFonts w:ascii="Times" w:hAnsi="Times"/>
          <w:noProof/>
          <w:color w:val="000000"/>
          <w:sz w:val="26"/>
          <w:szCs w:val="26"/>
          <w:lang w:eastAsia="en-US"/>
        </w:rPr>
        <w:t xml:space="preserve"> a square, but a square is </w:t>
      </w:r>
      <w:r w:rsidRPr="002074D7">
        <w:rPr>
          <w:rFonts w:ascii="Times" w:hAnsi="Times"/>
          <w:b/>
          <w:i/>
          <w:noProof/>
          <w:color w:val="000000"/>
          <w:sz w:val="26"/>
          <w:szCs w:val="26"/>
          <w:u w:val="single"/>
          <w:lang w:eastAsia="en-US"/>
        </w:rPr>
        <w:t>always</w:t>
      </w:r>
      <w:r>
        <w:rPr>
          <w:rFonts w:ascii="Times" w:hAnsi="Times"/>
          <w:noProof/>
          <w:color w:val="000000"/>
          <w:sz w:val="26"/>
          <w:szCs w:val="26"/>
          <w:lang w:eastAsia="en-US"/>
        </w:rPr>
        <w:t xml:space="preserve"> a rhombus. Is she correct? </w:t>
      </w:r>
    </w:p>
    <w:p w:rsidR="002074D7" w:rsidRDefault="002074D7" w:rsidP="002074D7">
      <w:pPr>
        <w:rPr>
          <w:rFonts w:ascii="Times" w:hAnsi="Times"/>
          <w:noProof/>
          <w:color w:val="000000"/>
          <w:sz w:val="26"/>
          <w:szCs w:val="26"/>
          <w:lang w:eastAsia="en-US"/>
        </w:rPr>
      </w:pPr>
      <w:r>
        <w:rPr>
          <w:rFonts w:ascii="Times" w:hAnsi="Times"/>
          <w:noProof/>
          <w:color w:val="000000"/>
          <w:sz w:val="26"/>
          <w:szCs w:val="26"/>
          <w:lang w:eastAsia="en-US"/>
        </w:rPr>
        <w:t xml:space="preserve">(circle the correct answer) Yes  /  No. A square has __________________ that are congruent and equal. A square with these features is also a rhombus. </w:t>
      </w:r>
    </w:p>
    <w:p w:rsidR="002074D7" w:rsidRPr="002074D7" w:rsidRDefault="002074D7" w:rsidP="002074D7">
      <w:pPr>
        <w:rPr>
          <w:rFonts w:ascii="Times" w:hAnsi="Times"/>
          <w:noProof/>
          <w:color w:val="000000"/>
          <w:sz w:val="26"/>
          <w:szCs w:val="26"/>
          <w:lang w:eastAsia="en-US"/>
        </w:rPr>
      </w:pPr>
      <w:r>
        <w:rPr>
          <w:rFonts w:ascii="Times" w:hAnsi="Times"/>
          <w:noProof/>
          <w:color w:val="000000"/>
          <w:sz w:val="26"/>
          <w:szCs w:val="26"/>
          <w:lang w:eastAsia="en-US"/>
        </w:rPr>
        <w:t xml:space="preserve">However, when a rhombus does not have ______________________, It is not a square. </w:t>
      </w:r>
    </w:p>
    <w:p w:rsidR="002074D7" w:rsidRPr="006C0B47" w:rsidRDefault="002074D7" w:rsidP="002074D7">
      <w:pPr>
        <w:rPr>
          <w:rFonts w:ascii="Times" w:hAnsi="Times"/>
          <w:color w:val="000000"/>
          <w:sz w:val="26"/>
          <w:szCs w:val="26"/>
        </w:rPr>
      </w:pPr>
    </w:p>
    <w:p w:rsidR="00E13AA2" w:rsidRDefault="002074D7" w:rsidP="002074D7">
      <w:pPr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  <w:sz w:val="36"/>
          <w:szCs w:val="36"/>
        </w:rPr>
        <w:t xml:space="preserve">3. </w:t>
      </w:r>
      <w:r w:rsidR="00E653BD">
        <w:rPr>
          <w:rFonts w:ascii="Times" w:hAnsi="Times"/>
          <w:color w:val="000000"/>
          <w:sz w:val="36"/>
          <w:szCs w:val="36"/>
        </w:rPr>
        <w:t>Adam packed 1-inch cubes into a box with a volume of 360 cubic inches. How many layers of 1-inch cubes did Adam pack?</w:t>
      </w:r>
    </w:p>
    <w:p w:rsidR="002074D7" w:rsidRDefault="00E653BD" w:rsidP="002074D7">
      <w:pPr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5079961" cy="2566126"/>
            <wp:effectExtent l="0" t="0" r="635" b="0"/>
            <wp:docPr id="1" name="Picture 1" descr="Macintosh HD:Users:corinnespinrod:Desktop:Screen Shot 2015-10-13 at 4.25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rinnespinrod:Desktop:Screen Shot 2015-10-13 at 4.25.2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61" cy="256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BD" w:rsidRDefault="00E653BD" w:rsidP="002074D7">
      <w:pPr>
        <w:rPr>
          <w:rFonts w:ascii="Times" w:hAnsi="Times"/>
          <w:color w:val="000000"/>
          <w:sz w:val="26"/>
          <w:szCs w:val="26"/>
        </w:rPr>
      </w:pPr>
    </w:p>
    <w:p w:rsidR="00E13AA2" w:rsidRDefault="00E13AA2" w:rsidP="002074D7">
      <w:pPr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4. </w:t>
      </w:r>
      <w:r w:rsidR="00E653BD">
        <w:rPr>
          <w:rFonts w:ascii="Times" w:hAnsi="Times"/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6746661" cy="3487783"/>
            <wp:effectExtent l="0" t="0" r="10160" b="0"/>
            <wp:docPr id="2" name="Picture 2" descr="Macintosh HD:Users:corinnespinrod:Desktop:Screen Shot 2015-10-13 at 4.38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rinnespinrod:Desktop:Screen Shot 2015-10-13 at 4.38.3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661" cy="348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BD" w:rsidRDefault="00E653BD" w:rsidP="002074D7">
      <w:pPr>
        <w:rPr>
          <w:rFonts w:ascii="Times" w:hAnsi="Times"/>
          <w:color w:val="000000"/>
          <w:sz w:val="26"/>
          <w:szCs w:val="26"/>
        </w:rPr>
      </w:pPr>
    </w:p>
    <w:p w:rsidR="00E653BD" w:rsidRDefault="00E653BD" w:rsidP="002074D7">
      <w:pPr>
        <w:rPr>
          <w:rFonts w:ascii="Times" w:hAnsi="Times"/>
          <w:color w:val="000000"/>
          <w:sz w:val="26"/>
          <w:szCs w:val="26"/>
        </w:rPr>
      </w:pPr>
    </w:p>
    <w:p w:rsidR="002074D7" w:rsidRPr="00E13AA2" w:rsidRDefault="002074D7" w:rsidP="002074D7">
      <w:pPr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The volume of the composite figure is _______________ cubic centimeters.  </w:t>
      </w:r>
      <w:bookmarkStart w:id="0" w:name="_GoBack"/>
      <w:bookmarkEnd w:id="0"/>
    </w:p>
    <w:sectPr w:rsidR="002074D7" w:rsidRPr="00E13AA2" w:rsidSect="00E13AA2">
      <w:pgSz w:w="12240" w:h="15840"/>
      <w:pgMar w:top="72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rous script">
    <w:altName w:val="Calibri"/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A2"/>
    <w:rsid w:val="002074D7"/>
    <w:rsid w:val="006C0B47"/>
    <w:rsid w:val="006E2729"/>
    <w:rsid w:val="00E13AA2"/>
    <w:rsid w:val="00E62962"/>
    <w:rsid w:val="00E653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rous script" w:eastAsiaTheme="minorEastAsia" w:hAnsi="generous script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A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rous script" w:eastAsiaTheme="minorEastAsia" w:hAnsi="generous script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A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Macintosh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2</cp:revision>
  <dcterms:created xsi:type="dcterms:W3CDTF">2015-10-13T23:39:00Z</dcterms:created>
  <dcterms:modified xsi:type="dcterms:W3CDTF">2015-10-13T23:39:00Z</dcterms:modified>
</cp:coreProperties>
</file>